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06D2" w14:textId="7C8021D8" w:rsidR="00853218" w:rsidRDefault="00853218" w:rsidP="00853218">
      <w:pPr>
        <w:pStyle w:val="Heading1"/>
        <w:spacing w:line="240" w:lineRule="auto"/>
        <w:jc w:val="center"/>
        <w:rPr>
          <w:rFonts w:eastAsiaTheme="minorEastAsia"/>
        </w:rPr>
      </w:pPr>
      <w:r>
        <w:rPr>
          <w:noProof/>
        </w:rPr>
        <w:drawing>
          <wp:inline distT="0" distB="0" distL="0" distR="0" wp14:anchorId="109828F8" wp14:editId="68E80DC3">
            <wp:extent cx="971550" cy="592246"/>
            <wp:effectExtent l="0" t="0" r="0" b="8255"/>
            <wp:docPr id="1" name="Picture 1" descr="C:\Users\eliza.pollack\AppData\Local\Microsoft\Windows\Temporary Internet Files\Content.Outlook\WYHS0RBF\option2_D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971550" cy="592246"/>
                    </a:xfrm>
                    <a:prstGeom prst="rect">
                      <a:avLst/>
                    </a:prstGeom>
                  </pic:spPr>
                </pic:pic>
              </a:graphicData>
            </a:graphic>
          </wp:inline>
        </w:drawing>
      </w:r>
      <w:r w:rsidR="0E790C2B" w:rsidRPr="43DB109D">
        <w:rPr>
          <w:rFonts w:eastAsiaTheme="minorEastAsia"/>
        </w:rPr>
        <w:t xml:space="preserve">     </w:t>
      </w:r>
      <w:r w:rsidR="0E790C2B">
        <w:rPr>
          <w:noProof/>
        </w:rPr>
        <w:drawing>
          <wp:inline distT="0" distB="0" distL="0" distR="0" wp14:anchorId="05B8FEFD" wp14:editId="4869704E">
            <wp:extent cx="2009775" cy="609600"/>
            <wp:effectExtent l="0" t="0" r="0" b="0"/>
            <wp:docPr id="796075860" name="Picture 79607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9775" cy="609600"/>
                    </a:xfrm>
                    <a:prstGeom prst="rect">
                      <a:avLst/>
                    </a:prstGeom>
                  </pic:spPr>
                </pic:pic>
              </a:graphicData>
            </a:graphic>
          </wp:inline>
        </w:drawing>
      </w:r>
    </w:p>
    <w:p w14:paraId="1CDFE705" w14:textId="77777777" w:rsidR="00853218" w:rsidRDefault="00853218" w:rsidP="7F82ADF5">
      <w:pPr>
        <w:pStyle w:val="Heading2"/>
        <w:spacing w:before="0" w:line="240" w:lineRule="auto"/>
        <w:jc w:val="center"/>
      </w:pPr>
    </w:p>
    <w:p w14:paraId="4913C098" w14:textId="2DD45237" w:rsidR="00317C98" w:rsidRPr="00EF14D4" w:rsidRDefault="535EB83B" w:rsidP="2599DC16">
      <w:pPr>
        <w:pStyle w:val="Heading2"/>
        <w:spacing w:before="0" w:line="240" w:lineRule="auto"/>
        <w:jc w:val="center"/>
        <w:rPr>
          <w:b/>
          <w:bCs/>
          <w:sz w:val="28"/>
          <w:szCs w:val="28"/>
        </w:rPr>
      </w:pPr>
      <w:r w:rsidRPr="2599DC16">
        <w:rPr>
          <w:b/>
          <w:bCs/>
          <w:sz w:val="28"/>
          <w:szCs w:val="28"/>
        </w:rPr>
        <w:t>PHLC</w:t>
      </w:r>
      <w:r w:rsidR="48B39E71" w:rsidRPr="2599DC16">
        <w:rPr>
          <w:b/>
          <w:bCs/>
          <w:sz w:val="28"/>
          <w:szCs w:val="28"/>
        </w:rPr>
        <w:t>ONNECT</w:t>
      </w:r>
      <w:r w:rsidRPr="2599DC16">
        <w:rPr>
          <w:b/>
          <w:bCs/>
          <w:sz w:val="28"/>
          <w:szCs w:val="28"/>
        </w:rPr>
        <w:t>ED</w:t>
      </w:r>
      <w:r w:rsidR="7FC3824B" w:rsidRPr="2599DC16">
        <w:rPr>
          <w:b/>
          <w:bCs/>
          <w:sz w:val="28"/>
          <w:szCs w:val="28"/>
        </w:rPr>
        <w:t xml:space="preserve"> CAREGIVER</w:t>
      </w:r>
      <w:r w:rsidR="69ED5F51" w:rsidRPr="2599DC16">
        <w:rPr>
          <w:b/>
          <w:bCs/>
          <w:sz w:val="28"/>
          <w:szCs w:val="28"/>
        </w:rPr>
        <w:t xml:space="preserve"> DIGITAL </w:t>
      </w:r>
      <w:r w:rsidR="7FC3824B" w:rsidRPr="2599DC16">
        <w:rPr>
          <w:b/>
          <w:bCs/>
          <w:sz w:val="28"/>
          <w:szCs w:val="28"/>
        </w:rPr>
        <w:t xml:space="preserve">LITERACY </w:t>
      </w:r>
      <w:r w:rsidR="69ED5F51" w:rsidRPr="2599DC16">
        <w:rPr>
          <w:b/>
          <w:bCs/>
          <w:sz w:val="28"/>
          <w:szCs w:val="28"/>
        </w:rPr>
        <w:t>INITIATIVE GRANT GUIDELINES</w:t>
      </w:r>
    </w:p>
    <w:p w14:paraId="07F9020A" w14:textId="77777777" w:rsidR="00317C98" w:rsidRPr="00063768" w:rsidRDefault="00317C98" w:rsidP="00317C98">
      <w:pPr>
        <w:spacing w:after="0" w:line="240" w:lineRule="auto"/>
        <w:rPr>
          <w:rFonts w:asciiTheme="majorHAnsi" w:hAnsiTheme="majorHAnsi" w:cstheme="majorHAnsi"/>
        </w:rPr>
      </w:pPr>
    </w:p>
    <w:p w14:paraId="372BF311" w14:textId="0D965A90" w:rsidR="177D59F6" w:rsidRPr="00EF14D4" w:rsidRDefault="00DA054E" w:rsidP="05C39377">
      <w:pPr>
        <w:spacing w:after="0" w:line="240" w:lineRule="auto"/>
        <w:jc w:val="center"/>
        <w:rPr>
          <w:rFonts w:eastAsiaTheme="minorEastAsia"/>
          <w:b/>
          <w:bCs/>
        </w:rPr>
      </w:pPr>
      <w:proofErr w:type="spellStart"/>
      <w:r>
        <w:rPr>
          <w:rFonts w:eastAsiaTheme="minorEastAsia"/>
          <w:b/>
          <w:bCs/>
        </w:rPr>
        <w:t>PHLConnectED</w:t>
      </w:r>
      <w:proofErr w:type="spellEnd"/>
      <w:r>
        <w:rPr>
          <w:rFonts w:eastAsiaTheme="minorEastAsia"/>
          <w:b/>
          <w:bCs/>
        </w:rPr>
        <w:t xml:space="preserve"> – in partnership with the </w:t>
      </w:r>
      <w:r w:rsidR="028C8A2D" w:rsidRPr="05C39377">
        <w:rPr>
          <w:rFonts w:eastAsiaTheme="minorEastAsia"/>
          <w:b/>
          <w:bCs/>
        </w:rPr>
        <w:t>Digital Literacy Alliance (DLA)</w:t>
      </w:r>
      <w:r w:rsidR="3FAD96C5" w:rsidRPr="05C39377">
        <w:rPr>
          <w:rFonts w:eastAsiaTheme="minorEastAsia"/>
          <w:b/>
          <w:bCs/>
        </w:rPr>
        <w:t xml:space="preserve"> </w:t>
      </w:r>
      <w:r w:rsidR="61F8BB04" w:rsidRPr="05C39377">
        <w:rPr>
          <w:rFonts w:eastAsiaTheme="minorEastAsia"/>
          <w:b/>
          <w:bCs/>
        </w:rPr>
        <w:t>-</w:t>
      </w:r>
      <w:r w:rsidR="028C8A2D" w:rsidRPr="05C39377">
        <w:rPr>
          <w:rFonts w:eastAsiaTheme="minorEastAsia"/>
          <w:b/>
          <w:bCs/>
        </w:rPr>
        <w:t xml:space="preserve"> is launching a grant cycle specifically geared to stand up digital literacy classes targeted </w:t>
      </w:r>
      <w:r w:rsidR="7100230C" w:rsidRPr="05C39377">
        <w:rPr>
          <w:rFonts w:eastAsiaTheme="minorEastAsia"/>
          <w:b/>
          <w:bCs/>
        </w:rPr>
        <w:t>to</w:t>
      </w:r>
      <w:r w:rsidR="028C8A2D" w:rsidRPr="05C39377">
        <w:rPr>
          <w:rFonts w:eastAsiaTheme="minorEastAsia"/>
          <w:b/>
          <w:bCs/>
        </w:rPr>
        <w:t xml:space="preserve"> </w:t>
      </w:r>
      <w:r w:rsidR="684E3DDC" w:rsidRPr="2BB5AD09">
        <w:rPr>
          <w:rFonts w:eastAsiaTheme="minorEastAsia"/>
          <w:b/>
          <w:bCs/>
        </w:rPr>
        <w:t>p</w:t>
      </w:r>
      <w:r w:rsidR="23CF8A4B" w:rsidRPr="2BB5AD09">
        <w:rPr>
          <w:rFonts w:eastAsiaTheme="minorEastAsia"/>
          <w:b/>
          <w:bCs/>
        </w:rPr>
        <w:t>re</w:t>
      </w:r>
      <w:r w:rsidR="028C8A2D" w:rsidRPr="05C39377">
        <w:rPr>
          <w:rFonts w:eastAsiaTheme="minorEastAsia"/>
          <w:b/>
          <w:bCs/>
        </w:rPr>
        <w:t xml:space="preserve">-K-12 caregivers. This opportunity aims to better support </w:t>
      </w:r>
      <w:r w:rsidR="7141FFB0" w:rsidRPr="23393E2B">
        <w:rPr>
          <w:rFonts w:eastAsiaTheme="minorEastAsia"/>
          <w:b/>
          <w:bCs/>
        </w:rPr>
        <w:t>p</w:t>
      </w:r>
      <w:r w:rsidR="23CF8A4B" w:rsidRPr="23393E2B">
        <w:rPr>
          <w:rFonts w:eastAsiaTheme="minorEastAsia"/>
          <w:b/>
          <w:bCs/>
        </w:rPr>
        <w:t>re</w:t>
      </w:r>
      <w:r w:rsidR="028C8A2D" w:rsidRPr="05C39377">
        <w:rPr>
          <w:rFonts w:eastAsiaTheme="minorEastAsia"/>
          <w:b/>
          <w:bCs/>
        </w:rPr>
        <w:t xml:space="preserve">-K-12 student households by providing </w:t>
      </w:r>
      <w:r w:rsidR="459BB16D" w:rsidRPr="05C39377">
        <w:rPr>
          <w:rFonts w:eastAsiaTheme="minorEastAsia"/>
          <w:b/>
          <w:bCs/>
        </w:rPr>
        <w:t>approximatel</w:t>
      </w:r>
      <w:r w:rsidR="459BB16D" w:rsidRPr="00B83B79">
        <w:rPr>
          <w:rFonts w:eastAsiaTheme="minorEastAsia"/>
          <w:b/>
          <w:bCs/>
        </w:rPr>
        <w:t>y $</w:t>
      </w:r>
      <w:r w:rsidR="00D938B1" w:rsidRPr="00B83B79">
        <w:rPr>
          <w:rFonts w:eastAsiaTheme="minorEastAsia"/>
          <w:b/>
          <w:bCs/>
        </w:rPr>
        <w:t>37</w:t>
      </w:r>
      <w:r w:rsidR="005E65D5" w:rsidRPr="00B83B79">
        <w:rPr>
          <w:rFonts w:eastAsiaTheme="minorEastAsia"/>
          <w:b/>
          <w:bCs/>
        </w:rPr>
        <w:t>6</w:t>
      </w:r>
      <w:r w:rsidR="00D938B1" w:rsidRPr="00B83B79">
        <w:rPr>
          <w:rFonts w:eastAsiaTheme="minorEastAsia"/>
          <w:b/>
          <w:bCs/>
        </w:rPr>
        <w:t>,000</w:t>
      </w:r>
      <w:r w:rsidR="459BB16D" w:rsidRPr="00B83B79">
        <w:rPr>
          <w:rFonts w:eastAsiaTheme="minorEastAsia"/>
          <w:b/>
          <w:bCs/>
        </w:rPr>
        <w:t xml:space="preserve"> in </w:t>
      </w:r>
      <w:r w:rsidR="028C8A2D" w:rsidRPr="00B83B79">
        <w:rPr>
          <w:rFonts w:eastAsiaTheme="minorEastAsia"/>
          <w:b/>
          <w:bCs/>
        </w:rPr>
        <w:t>funding</w:t>
      </w:r>
      <w:r w:rsidR="028C8A2D" w:rsidRPr="05C39377">
        <w:rPr>
          <w:rFonts w:eastAsiaTheme="minorEastAsia"/>
          <w:b/>
          <w:bCs/>
        </w:rPr>
        <w:t xml:space="preserve"> for</w:t>
      </w:r>
      <w:r w:rsidR="73233C69" w:rsidRPr="05C39377">
        <w:rPr>
          <w:rFonts w:eastAsiaTheme="minorEastAsia"/>
          <w:b/>
          <w:bCs/>
        </w:rPr>
        <w:t xml:space="preserve"> </w:t>
      </w:r>
      <w:r w:rsidR="028C8A2D" w:rsidRPr="05C39377">
        <w:rPr>
          <w:rFonts w:eastAsiaTheme="minorEastAsia"/>
          <w:b/>
          <w:bCs/>
        </w:rPr>
        <w:t xml:space="preserve">community-based organizations (CBOs) </w:t>
      </w:r>
      <w:r w:rsidR="07267C30" w:rsidRPr="05C39377">
        <w:rPr>
          <w:rFonts w:eastAsiaTheme="minorEastAsia"/>
          <w:b/>
          <w:bCs/>
        </w:rPr>
        <w:t xml:space="preserve">and / </w:t>
      </w:r>
      <w:r w:rsidR="028C8A2D" w:rsidRPr="05C39377">
        <w:rPr>
          <w:rFonts w:eastAsiaTheme="minorEastAsia"/>
          <w:b/>
          <w:bCs/>
        </w:rPr>
        <w:t>or local education agencies (LEAs)</w:t>
      </w:r>
      <w:r w:rsidR="002D7DB8" w:rsidRPr="7F82ADF5">
        <w:rPr>
          <w:rFonts w:eastAsiaTheme="minorEastAsia"/>
        </w:rPr>
        <w:t xml:space="preserve">, </w:t>
      </w:r>
      <w:r w:rsidR="002D7DB8" w:rsidRPr="002D7DB8">
        <w:rPr>
          <w:rFonts w:eastAsiaTheme="minorEastAsia"/>
          <w:b/>
          <w:bCs/>
        </w:rPr>
        <w:t>school</w:t>
      </w:r>
      <w:r>
        <w:rPr>
          <w:rFonts w:eastAsiaTheme="minorEastAsia"/>
          <w:b/>
          <w:bCs/>
        </w:rPr>
        <w:t>s, or</w:t>
      </w:r>
      <w:r w:rsidR="002D7DB8" w:rsidRPr="002D7DB8">
        <w:rPr>
          <w:rFonts w:eastAsiaTheme="minorEastAsia"/>
          <w:b/>
          <w:bCs/>
        </w:rPr>
        <w:t xml:space="preserve"> school-based network</w:t>
      </w:r>
      <w:r>
        <w:rPr>
          <w:rFonts w:eastAsiaTheme="minorEastAsia"/>
          <w:b/>
          <w:bCs/>
        </w:rPr>
        <w:t>s</w:t>
      </w:r>
      <w:r w:rsidR="002D7DB8" w:rsidRPr="002D7DB8">
        <w:rPr>
          <w:rFonts w:eastAsiaTheme="minorEastAsia"/>
          <w:b/>
          <w:bCs/>
        </w:rPr>
        <w:t xml:space="preserve"> </w:t>
      </w:r>
      <w:r w:rsidR="028C8A2D" w:rsidRPr="05C39377">
        <w:rPr>
          <w:rFonts w:eastAsiaTheme="minorEastAsia"/>
          <w:b/>
          <w:bCs/>
        </w:rPr>
        <w:t>to offer a suite of gateway digital literacy courses</w:t>
      </w:r>
      <w:r w:rsidR="42E55C13" w:rsidRPr="05C39377">
        <w:rPr>
          <w:rFonts w:eastAsiaTheme="minorEastAsia"/>
          <w:b/>
          <w:bCs/>
        </w:rPr>
        <w:t xml:space="preserve"> to caregivers.</w:t>
      </w:r>
      <w:r w:rsidR="028C8A2D" w:rsidRPr="05C39377">
        <w:rPr>
          <w:rFonts w:eastAsiaTheme="minorEastAsia"/>
          <w:b/>
          <w:bCs/>
        </w:rPr>
        <w:t xml:space="preserve">  </w:t>
      </w:r>
    </w:p>
    <w:p w14:paraId="5569C35E" w14:textId="3C802009" w:rsidR="7F82ADF5" w:rsidRPr="00F2166A" w:rsidRDefault="7F82ADF5" w:rsidP="7F82ADF5">
      <w:pPr>
        <w:spacing w:after="0" w:line="240" w:lineRule="auto"/>
        <w:rPr>
          <w:rFonts w:eastAsiaTheme="minorEastAsia"/>
          <w:b/>
          <w:bCs/>
        </w:rPr>
      </w:pPr>
    </w:p>
    <w:p w14:paraId="08CC1FB2" w14:textId="26F8C828" w:rsidR="7F82ADF5" w:rsidRPr="00F2166A" w:rsidRDefault="59A75D16" w:rsidP="7F82ADF5">
      <w:pPr>
        <w:spacing w:after="0" w:line="240" w:lineRule="auto"/>
        <w:rPr>
          <w:rFonts w:eastAsiaTheme="minorEastAsia"/>
          <w:b/>
          <w:bCs/>
          <w:u w:val="single"/>
        </w:rPr>
      </w:pPr>
      <w:r w:rsidRPr="2599DC16">
        <w:rPr>
          <w:rFonts w:asciiTheme="majorHAnsi" w:eastAsiaTheme="minorEastAsia" w:hAnsiTheme="majorHAnsi" w:cstheme="majorBidi"/>
          <w:b/>
          <w:bCs/>
          <w:color w:val="2F5496" w:themeColor="accent1" w:themeShade="BF"/>
          <w:sz w:val="28"/>
          <w:szCs w:val="28"/>
          <w:u w:val="single"/>
        </w:rPr>
        <w:t>BACKGROUND</w:t>
      </w:r>
    </w:p>
    <w:p w14:paraId="30E158DE" w14:textId="0C84D4BC" w:rsidR="7737F830" w:rsidRPr="00B15A12" w:rsidRDefault="7737F830" w:rsidP="7F82ADF5">
      <w:pPr>
        <w:pStyle w:val="Heading2"/>
        <w:spacing w:before="0" w:line="240" w:lineRule="auto"/>
        <w:rPr>
          <w:rFonts w:asciiTheme="minorHAnsi" w:eastAsiaTheme="minorEastAsia" w:hAnsiTheme="minorHAnsi" w:cstheme="minorBidi"/>
          <w:b/>
          <w:bCs/>
          <w:color w:val="000000" w:themeColor="text1"/>
          <w:sz w:val="24"/>
          <w:szCs w:val="24"/>
        </w:rPr>
      </w:pPr>
      <w:r w:rsidRPr="00B15A12">
        <w:rPr>
          <w:rFonts w:asciiTheme="minorHAnsi" w:eastAsiaTheme="minorEastAsia" w:hAnsiTheme="minorHAnsi" w:cstheme="minorBidi"/>
          <w:b/>
          <w:bCs/>
          <w:color w:val="000000" w:themeColor="text1"/>
          <w:sz w:val="24"/>
          <w:szCs w:val="24"/>
        </w:rPr>
        <w:t>Overview of the Digital Literacy Alliance</w:t>
      </w:r>
    </w:p>
    <w:p w14:paraId="76CFEAA2" w14:textId="74808DB1" w:rsidR="00317C98" w:rsidRPr="00063768" w:rsidRDefault="50BB4955" w:rsidP="7F82ADF5">
      <w:pPr>
        <w:spacing w:after="0" w:line="240" w:lineRule="auto"/>
        <w:rPr>
          <w:rFonts w:eastAsiaTheme="minorEastAsia"/>
        </w:rPr>
      </w:pPr>
      <w:r w:rsidRPr="7F82ADF5">
        <w:rPr>
          <w:rFonts w:eastAsiaTheme="minorEastAsia"/>
        </w:rPr>
        <w:t xml:space="preserve">The Digital Literacy Alliance is a broad coalition of institutional stakeholders working to alleviate the digital divide in Philadelphia. We define digital literacy as “the ability to access technology and the Internet and use those tools to find, evaluate, share and create content.” Our coalition develops strategy, manages an existing seed fund, oversees funded programs, and seeks additional funding with the assistance of relevant stakeholders and coalition members. </w:t>
      </w:r>
    </w:p>
    <w:p w14:paraId="2169411D" w14:textId="77777777" w:rsidR="00317C98" w:rsidRPr="00F2166A" w:rsidRDefault="00317C98" w:rsidP="00F2166A">
      <w:pPr>
        <w:spacing w:after="0" w:line="240" w:lineRule="auto"/>
        <w:rPr>
          <w:rFonts w:eastAsiaTheme="minorEastAsia"/>
        </w:rPr>
      </w:pPr>
    </w:p>
    <w:p w14:paraId="5DF3BD8A" w14:textId="77777777" w:rsidR="00317C98" w:rsidRPr="00063768" w:rsidRDefault="00317C98" w:rsidP="7F82ADF5">
      <w:pPr>
        <w:spacing w:after="0" w:line="240" w:lineRule="auto"/>
        <w:rPr>
          <w:rFonts w:eastAsiaTheme="minorEastAsia"/>
        </w:rPr>
      </w:pPr>
      <w:r w:rsidRPr="7F82ADF5">
        <w:rPr>
          <w:rFonts w:eastAsiaTheme="minorEastAsia"/>
        </w:rPr>
        <w:t>The goals of the Alliance are:</w:t>
      </w:r>
    </w:p>
    <w:p w14:paraId="6ABB4653" w14:textId="77777777" w:rsidR="00317C98" w:rsidRPr="00063768" w:rsidRDefault="00317C98" w:rsidP="7F82ADF5">
      <w:pPr>
        <w:pStyle w:val="ListParagraph"/>
        <w:numPr>
          <w:ilvl w:val="0"/>
          <w:numId w:val="13"/>
        </w:numPr>
        <w:spacing w:after="0" w:line="240" w:lineRule="auto"/>
        <w:rPr>
          <w:rFonts w:eastAsiaTheme="minorEastAsia"/>
          <w:b/>
          <w:bCs/>
        </w:rPr>
      </w:pPr>
      <w:r w:rsidRPr="7F82ADF5">
        <w:rPr>
          <w:rFonts w:eastAsiaTheme="minorEastAsia"/>
        </w:rPr>
        <w:t>To provide financial support to programs in Philadelphia that address issues of digital literacy and inclusion</w:t>
      </w:r>
    </w:p>
    <w:p w14:paraId="2D85CD46" w14:textId="77777777" w:rsidR="00317C98" w:rsidRPr="00063768" w:rsidRDefault="00317C98" w:rsidP="7F82ADF5">
      <w:pPr>
        <w:pStyle w:val="ListParagraph"/>
        <w:numPr>
          <w:ilvl w:val="0"/>
          <w:numId w:val="13"/>
        </w:numPr>
        <w:spacing w:after="0" w:line="240" w:lineRule="auto"/>
        <w:rPr>
          <w:rFonts w:eastAsiaTheme="minorEastAsia"/>
          <w:b/>
          <w:bCs/>
        </w:rPr>
      </w:pPr>
      <w:r w:rsidRPr="7F82ADF5">
        <w:rPr>
          <w:rFonts w:eastAsiaTheme="minorEastAsia"/>
        </w:rPr>
        <w:t>To serve as a convener of stakeholders and partners from diverse sectors who are interested and invested in closing the digital divide in Philadelphia</w:t>
      </w:r>
    </w:p>
    <w:p w14:paraId="0120B839" w14:textId="5556216A" w:rsidR="00317C98" w:rsidRPr="00063768" w:rsidRDefault="00317C98" w:rsidP="7F82ADF5">
      <w:pPr>
        <w:pStyle w:val="ListParagraph"/>
        <w:numPr>
          <w:ilvl w:val="0"/>
          <w:numId w:val="13"/>
        </w:numPr>
        <w:spacing w:after="0" w:line="240" w:lineRule="auto"/>
        <w:rPr>
          <w:rFonts w:eastAsiaTheme="minorEastAsia"/>
          <w:b/>
          <w:bCs/>
        </w:rPr>
      </w:pPr>
      <w:r w:rsidRPr="7F82ADF5">
        <w:rPr>
          <w:rFonts w:eastAsiaTheme="minorEastAsia"/>
        </w:rPr>
        <w:t xml:space="preserve">To serve as a resource for best practices and innovations in digital literacy programming and </w:t>
      </w:r>
      <w:r w:rsidR="0036087B" w:rsidRPr="7F82ADF5">
        <w:rPr>
          <w:rFonts w:eastAsiaTheme="minorEastAsia"/>
        </w:rPr>
        <w:t>policymaking</w:t>
      </w:r>
    </w:p>
    <w:p w14:paraId="5F480240" w14:textId="77777777" w:rsidR="00317C98" w:rsidRPr="00063768" w:rsidRDefault="00317C98" w:rsidP="7F82ADF5">
      <w:pPr>
        <w:spacing w:after="0" w:line="240" w:lineRule="auto"/>
        <w:rPr>
          <w:rFonts w:eastAsiaTheme="minorEastAsia"/>
          <w:b/>
          <w:bCs/>
        </w:rPr>
      </w:pPr>
    </w:p>
    <w:p w14:paraId="6A877CF3" w14:textId="548FA5C8" w:rsidR="008739D3" w:rsidRPr="008739D3" w:rsidRDefault="50BB4955" w:rsidP="7F82ADF5">
      <w:pPr>
        <w:spacing w:after="0" w:line="240" w:lineRule="auto"/>
        <w:rPr>
          <w:rFonts w:eastAsiaTheme="minorEastAsia"/>
          <w:b/>
          <w:bCs/>
        </w:rPr>
      </w:pPr>
      <w:r w:rsidRPr="7F82ADF5">
        <w:rPr>
          <w:rFonts w:eastAsiaTheme="minorEastAsia"/>
        </w:rPr>
        <w:t xml:space="preserve">Since its foundation in 2016, the Digital Literacy Alliance has conducted </w:t>
      </w:r>
      <w:r w:rsidR="10707C0E" w:rsidRPr="7F82ADF5">
        <w:rPr>
          <w:rFonts w:eastAsiaTheme="minorEastAsia"/>
        </w:rPr>
        <w:t>four</w:t>
      </w:r>
      <w:r w:rsidRPr="7F82ADF5">
        <w:rPr>
          <w:rFonts w:eastAsiaTheme="minorEastAsia"/>
        </w:rPr>
        <w:t xml:space="preserve"> annual grant cycles – along with a fast-tracked emergency funding cycle in Spring 2020 in response to COVID-19 – and has funded a broad array of digital literacy and equity programs.</w:t>
      </w:r>
      <w:r w:rsidRPr="7F82ADF5">
        <w:rPr>
          <w:rFonts w:eastAsiaTheme="minorEastAsia"/>
          <w:b/>
          <w:bCs/>
        </w:rPr>
        <w:t xml:space="preserve"> </w:t>
      </w:r>
    </w:p>
    <w:p w14:paraId="2D32D311" w14:textId="14FD8DDC" w:rsidR="7F82ADF5" w:rsidRPr="00F2166A" w:rsidRDefault="7F82ADF5" w:rsidP="7F82ADF5">
      <w:pPr>
        <w:pStyle w:val="Heading2"/>
        <w:spacing w:before="0" w:line="240" w:lineRule="auto"/>
        <w:rPr>
          <w:rFonts w:asciiTheme="minorHAnsi" w:eastAsiaTheme="minorEastAsia" w:hAnsiTheme="minorHAnsi" w:cstheme="minorBidi"/>
          <w:b/>
          <w:bCs/>
          <w:color w:val="000000" w:themeColor="text1"/>
          <w:sz w:val="22"/>
          <w:szCs w:val="22"/>
        </w:rPr>
      </w:pPr>
    </w:p>
    <w:p w14:paraId="633C193E" w14:textId="794873F4" w:rsidR="00E6C3BA" w:rsidRPr="00B15A12" w:rsidRDefault="00E6C3BA" w:rsidP="7F82ADF5">
      <w:pPr>
        <w:pStyle w:val="Heading2"/>
        <w:spacing w:before="0" w:line="240" w:lineRule="auto"/>
        <w:rPr>
          <w:rFonts w:asciiTheme="minorHAnsi" w:eastAsiaTheme="minorEastAsia" w:hAnsiTheme="minorHAnsi" w:cstheme="minorBidi"/>
          <w:b/>
          <w:bCs/>
          <w:color w:val="000000" w:themeColor="text1"/>
          <w:sz w:val="24"/>
          <w:szCs w:val="24"/>
        </w:rPr>
      </w:pPr>
      <w:r w:rsidRPr="00B15A12">
        <w:rPr>
          <w:rFonts w:asciiTheme="minorHAnsi" w:eastAsiaTheme="minorEastAsia" w:hAnsiTheme="minorHAnsi" w:cstheme="minorBidi"/>
          <w:b/>
          <w:bCs/>
          <w:color w:val="000000" w:themeColor="text1"/>
          <w:sz w:val="24"/>
          <w:szCs w:val="24"/>
        </w:rPr>
        <w:t xml:space="preserve">Overview of </w:t>
      </w:r>
      <w:proofErr w:type="spellStart"/>
      <w:r w:rsidRPr="00B15A12">
        <w:rPr>
          <w:rFonts w:asciiTheme="minorHAnsi" w:eastAsiaTheme="minorEastAsia" w:hAnsiTheme="minorHAnsi" w:cstheme="minorBidi"/>
          <w:b/>
          <w:bCs/>
          <w:color w:val="000000" w:themeColor="text1"/>
          <w:sz w:val="24"/>
          <w:szCs w:val="24"/>
        </w:rPr>
        <w:t>PHLConnectED</w:t>
      </w:r>
      <w:proofErr w:type="spellEnd"/>
    </w:p>
    <w:p w14:paraId="729463FB" w14:textId="764C037E" w:rsidR="00E30DC1" w:rsidRPr="00020F2A" w:rsidRDefault="7FC3824B" w:rsidP="748ADE37">
      <w:pPr>
        <w:spacing w:after="0" w:line="240" w:lineRule="auto"/>
        <w:rPr>
          <w:rFonts w:eastAsiaTheme="minorEastAsia"/>
        </w:rPr>
      </w:pPr>
      <w:proofErr w:type="spellStart"/>
      <w:r w:rsidRPr="748ADE37">
        <w:rPr>
          <w:rFonts w:eastAsiaTheme="minorEastAsia"/>
        </w:rPr>
        <w:t>PHLConnectED</w:t>
      </w:r>
      <w:proofErr w:type="spellEnd"/>
      <w:r w:rsidR="41501491" w:rsidRPr="748ADE37">
        <w:rPr>
          <w:rFonts w:eastAsiaTheme="minorEastAsia"/>
        </w:rPr>
        <w:t xml:space="preserve"> is the City’s initiative to help </w:t>
      </w:r>
      <w:r w:rsidR="2511B5E2" w:rsidRPr="748ADE37">
        <w:rPr>
          <w:rFonts w:eastAsiaTheme="minorEastAsia"/>
        </w:rPr>
        <w:t>p</w:t>
      </w:r>
      <w:r w:rsidR="41501491" w:rsidRPr="748ADE37">
        <w:rPr>
          <w:rFonts w:eastAsiaTheme="minorEastAsia"/>
        </w:rPr>
        <w:t xml:space="preserve">re-K–12 families get access to a free and reliable internet connection. </w:t>
      </w:r>
      <w:proofErr w:type="spellStart"/>
      <w:r w:rsidR="494CA889" w:rsidRPr="748ADE37">
        <w:rPr>
          <w:rFonts w:eastAsiaTheme="minorEastAsia"/>
        </w:rPr>
        <w:t>PHLConnectED’s</w:t>
      </w:r>
      <w:proofErr w:type="spellEnd"/>
      <w:r w:rsidR="494CA889" w:rsidRPr="748ADE37">
        <w:rPr>
          <w:rFonts w:eastAsiaTheme="minorEastAsia"/>
        </w:rPr>
        <w:t xml:space="preserve"> mission is </w:t>
      </w:r>
      <w:r w:rsidR="53AFB4B4" w:rsidRPr="748ADE37">
        <w:rPr>
          <w:rFonts w:eastAsiaTheme="minorEastAsia"/>
        </w:rPr>
        <w:t xml:space="preserve">to provide free, consistent and reliable internet access as well as digital support and resources to Philadelphia </w:t>
      </w:r>
      <w:proofErr w:type="gramStart"/>
      <w:r w:rsidR="2511B5E2" w:rsidRPr="748ADE37">
        <w:rPr>
          <w:rFonts w:eastAsiaTheme="minorEastAsia"/>
        </w:rPr>
        <w:t>pre-</w:t>
      </w:r>
      <w:r w:rsidR="53AFB4B4" w:rsidRPr="748ADE37">
        <w:rPr>
          <w:rFonts w:eastAsiaTheme="minorEastAsia"/>
        </w:rPr>
        <w:t>K</w:t>
      </w:r>
      <w:proofErr w:type="gramEnd"/>
      <w:r w:rsidR="53AFB4B4" w:rsidRPr="748ADE37">
        <w:rPr>
          <w:rFonts w:eastAsiaTheme="minorEastAsia"/>
        </w:rPr>
        <w:t>-12 students in need so they can fully participate in their education.​</w:t>
      </w:r>
      <w:r w:rsidR="6C771719" w:rsidRPr="748ADE37">
        <w:rPr>
          <w:rFonts w:eastAsiaTheme="minorEastAsia"/>
          <w:color w:val="000000" w:themeColor="text1"/>
        </w:rPr>
        <w:t xml:space="preserve"> </w:t>
      </w:r>
      <w:r w:rsidR="53AFB4B4" w:rsidRPr="748ADE37">
        <w:rPr>
          <w:rFonts w:eastAsiaTheme="minorEastAsia"/>
        </w:rPr>
        <w:t xml:space="preserve">Ensuring that </w:t>
      </w:r>
      <w:r w:rsidR="10456CED" w:rsidRPr="748ADE37">
        <w:rPr>
          <w:rFonts w:eastAsiaTheme="minorEastAsia"/>
        </w:rPr>
        <w:t>our pre-K-12 caregivers are armed with the digital skills required to support their students</w:t>
      </w:r>
      <w:r w:rsidR="3347C005" w:rsidRPr="748ADE37">
        <w:rPr>
          <w:rFonts w:eastAsiaTheme="minorEastAsia"/>
        </w:rPr>
        <w:t xml:space="preserve"> and </w:t>
      </w:r>
      <w:r w:rsidR="30C23716" w:rsidRPr="748ADE37">
        <w:rPr>
          <w:rFonts w:eastAsiaTheme="minorEastAsia"/>
        </w:rPr>
        <w:t xml:space="preserve">use the internet to </w:t>
      </w:r>
      <w:r w:rsidR="7108E526" w:rsidRPr="748ADE37">
        <w:rPr>
          <w:rFonts w:eastAsiaTheme="minorEastAsia"/>
        </w:rPr>
        <w:t>its</w:t>
      </w:r>
      <w:r w:rsidR="30C23716" w:rsidRPr="748ADE37">
        <w:rPr>
          <w:rFonts w:eastAsiaTheme="minorEastAsia"/>
        </w:rPr>
        <w:t xml:space="preserve"> full advantage</w:t>
      </w:r>
      <w:r w:rsidR="10456CED" w:rsidRPr="748ADE37">
        <w:rPr>
          <w:rFonts w:eastAsiaTheme="minorEastAsia"/>
        </w:rPr>
        <w:t xml:space="preserve"> is a critical component to the success of </w:t>
      </w:r>
      <w:proofErr w:type="spellStart"/>
      <w:r w:rsidR="2441F5F6" w:rsidRPr="748ADE37">
        <w:rPr>
          <w:rFonts w:eastAsiaTheme="minorEastAsia"/>
        </w:rPr>
        <w:t>PHLConnectED</w:t>
      </w:r>
      <w:proofErr w:type="spellEnd"/>
      <w:r w:rsidR="10456CED" w:rsidRPr="748ADE37">
        <w:rPr>
          <w:rFonts w:eastAsiaTheme="minorEastAsia"/>
        </w:rPr>
        <w:t xml:space="preserve"> and toward achieving digital equity in the City. </w:t>
      </w:r>
    </w:p>
    <w:p w14:paraId="1AC8CF64" w14:textId="0F94A6AB" w:rsidR="00E30DC1" w:rsidRPr="00020F2A" w:rsidRDefault="00E30DC1" w:rsidP="7F82ADF5">
      <w:pPr>
        <w:spacing w:after="0" w:line="240" w:lineRule="auto"/>
        <w:rPr>
          <w:rFonts w:eastAsiaTheme="minorEastAsia"/>
        </w:rPr>
      </w:pPr>
    </w:p>
    <w:p w14:paraId="1F010224" w14:textId="08B5DE7A" w:rsidR="00161731" w:rsidRPr="00161731" w:rsidRDefault="00DC622C" w:rsidP="00DA054E">
      <w:pPr>
        <w:pStyle w:val="Heading2"/>
        <w:spacing w:before="0" w:line="240" w:lineRule="auto"/>
      </w:pPr>
      <w:r w:rsidRPr="2599DC16">
        <w:rPr>
          <w:rFonts w:eastAsiaTheme="minorEastAsia"/>
          <w:b/>
          <w:bCs/>
          <w:sz w:val="28"/>
          <w:szCs w:val="28"/>
          <w:u w:val="single"/>
        </w:rPr>
        <w:t>GRANT GUIDELINES</w:t>
      </w:r>
      <w:r w:rsidR="0082022A" w:rsidRPr="2599DC16">
        <w:rPr>
          <w:rFonts w:eastAsiaTheme="minorEastAsia"/>
          <w:b/>
          <w:bCs/>
          <w:sz w:val="28"/>
          <w:szCs w:val="28"/>
          <w:u w:val="single"/>
        </w:rPr>
        <w:t xml:space="preserve"> + ELIGIBILITY</w:t>
      </w:r>
    </w:p>
    <w:p w14:paraId="54E7E84A" w14:textId="5CCA6185" w:rsidR="009656CE" w:rsidRDefault="52D609C6" w:rsidP="748ADE37">
      <w:pPr>
        <w:spacing w:after="0" w:line="240" w:lineRule="auto"/>
        <w:rPr>
          <w:rFonts w:eastAsiaTheme="minorEastAsia"/>
        </w:rPr>
      </w:pPr>
      <w:r w:rsidRPr="748ADE37">
        <w:rPr>
          <w:rFonts w:eastAsiaTheme="minorEastAsia"/>
          <w:b/>
          <w:bCs/>
        </w:rPr>
        <w:t>As part</w:t>
      </w:r>
      <w:r w:rsidR="59773260" w:rsidRPr="748ADE37">
        <w:rPr>
          <w:rFonts w:eastAsiaTheme="minorEastAsia"/>
          <w:b/>
          <w:bCs/>
        </w:rPr>
        <w:t xml:space="preserve"> of this </w:t>
      </w:r>
      <w:r w:rsidR="12D7DC7E" w:rsidRPr="748ADE37">
        <w:rPr>
          <w:rFonts w:eastAsiaTheme="minorEastAsia"/>
          <w:b/>
          <w:bCs/>
        </w:rPr>
        <w:t>funding</w:t>
      </w:r>
      <w:r w:rsidR="00CD2B4A" w:rsidRPr="748ADE37">
        <w:rPr>
          <w:rFonts w:eastAsiaTheme="minorEastAsia"/>
          <w:b/>
          <w:bCs/>
        </w:rPr>
        <w:t xml:space="preserve"> opportunity</w:t>
      </w:r>
      <w:r w:rsidR="59773260" w:rsidRPr="748ADE37">
        <w:rPr>
          <w:rFonts w:eastAsiaTheme="minorEastAsia"/>
          <w:b/>
          <w:bCs/>
        </w:rPr>
        <w:t xml:space="preserve">, </w:t>
      </w:r>
      <w:r w:rsidR="46BE1AD1" w:rsidRPr="748ADE37">
        <w:rPr>
          <w:rFonts w:eastAsiaTheme="minorEastAsia"/>
          <w:b/>
          <w:bCs/>
        </w:rPr>
        <w:t xml:space="preserve">grantees will conduct </w:t>
      </w:r>
      <w:r w:rsidR="59773260" w:rsidRPr="748ADE37">
        <w:rPr>
          <w:rFonts w:eastAsiaTheme="minorEastAsia"/>
          <w:b/>
          <w:bCs/>
        </w:rPr>
        <w:t xml:space="preserve">digital literacy assessments </w:t>
      </w:r>
      <w:r w:rsidR="49D892EE" w:rsidRPr="748ADE37">
        <w:rPr>
          <w:rFonts w:eastAsiaTheme="minorEastAsia"/>
          <w:b/>
          <w:bCs/>
        </w:rPr>
        <w:t xml:space="preserve">using the </w:t>
      </w:r>
      <w:proofErr w:type="spellStart"/>
      <w:r w:rsidR="49D892EE" w:rsidRPr="748ADE37">
        <w:rPr>
          <w:rFonts w:eastAsiaTheme="minorEastAsia"/>
          <w:b/>
          <w:bCs/>
        </w:rPr>
        <w:t>Northstar</w:t>
      </w:r>
      <w:proofErr w:type="spellEnd"/>
      <w:r w:rsidR="49D892EE" w:rsidRPr="748ADE37">
        <w:rPr>
          <w:rFonts w:eastAsiaTheme="minorEastAsia"/>
          <w:b/>
          <w:bCs/>
        </w:rPr>
        <w:t xml:space="preserve"> </w:t>
      </w:r>
      <w:r w:rsidR="783E3B26" w:rsidRPr="748ADE37">
        <w:rPr>
          <w:rFonts w:eastAsiaTheme="minorEastAsia"/>
          <w:b/>
          <w:bCs/>
        </w:rPr>
        <w:t>Digital Literacy platform</w:t>
      </w:r>
      <w:r w:rsidR="00D247BF" w:rsidRPr="748ADE37">
        <w:rPr>
          <w:rFonts w:eastAsiaTheme="minorEastAsia"/>
          <w:b/>
          <w:bCs/>
        </w:rPr>
        <w:t xml:space="preserve"> (</w:t>
      </w:r>
      <w:r w:rsidR="00D247BF" w:rsidRPr="748ADE37">
        <w:rPr>
          <w:rFonts w:eastAsiaTheme="minorEastAsia"/>
          <w:b/>
          <w:bCs/>
          <w:i/>
          <w:iCs/>
        </w:rPr>
        <w:t>details below</w:t>
      </w:r>
      <w:r w:rsidR="00D247BF" w:rsidRPr="748ADE37">
        <w:rPr>
          <w:rFonts w:eastAsiaTheme="minorEastAsia"/>
          <w:b/>
          <w:bCs/>
        </w:rPr>
        <w:t>)</w:t>
      </w:r>
      <w:r w:rsidR="65C2DE06" w:rsidRPr="748ADE37">
        <w:rPr>
          <w:rFonts w:eastAsiaTheme="minorEastAsia"/>
          <w:b/>
          <w:bCs/>
        </w:rPr>
        <w:t xml:space="preserve"> </w:t>
      </w:r>
      <w:proofErr w:type="gramStart"/>
      <w:r w:rsidR="65C2DE06" w:rsidRPr="748ADE37">
        <w:rPr>
          <w:rFonts w:eastAsiaTheme="minorEastAsia"/>
          <w:b/>
          <w:bCs/>
        </w:rPr>
        <w:t>in order</w:t>
      </w:r>
      <w:r w:rsidR="783E3B26" w:rsidRPr="748ADE37">
        <w:rPr>
          <w:rFonts w:eastAsiaTheme="minorEastAsia"/>
          <w:b/>
          <w:bCs/>
        </w:rPr>
        <w:t xml:space="preserve"> </w:t>
      </w:r>
      <w:r w:rsidR="46BE1AD1" w:rsidRPr="748ADE37">
        <w:rPr>
          <w:rFonts w:eastAsiaTheme="minorEastAsia"/>
          <w:b/>
          <w:bCs/>
        </w:rPr>
        <w:t>to</w:t>
      </w:r>
      <w:proofErr w:type="gramEnd"/>
      <w:r w:rsidR="46BE1AD1" w:rsidRPr="748ADE37">
        <w:rPr>
          <w:rFonts w:eastAsiaTheme="minorEastAsia"/>
          <w:b/>
          <w:bCs/>
        </w:rPr>
        <w:t xml:space="preserve"> identify</w:t>
      </w:r>
      <w:r w:rsidR="5FC105E7" w:rsidRPr="748ADE37">
        <w:rPr>
          <w:rFonts w:eastAsiaTheme="minorEastAsia"/>
          <w:b/>
          <w:bCs/>
        </w:rPr>
        <w:t xml:space="preserve"> </w:t>
      </w:r>
      <w:r w:rsidR="46BE1AD1" w:rsidRPr="748ADE37">
        <w:rPr>
          <w:rFonts w:eastAsiaTheme="minorEastAsia"/>
          <w:b/>
          <w:bCs/>
        </w:rPr>
        <w:t xml:space="preserve">skills </w:t>
      </w:r>
      <w:r w:rsidR="4D741B14" w:rsidRPr="748ADE37">
        <w:rPr>
          <w:rFonts w:eastAsiaTheme="minorEastAsia"/>
          <w:b/>
          <w:bCs/>
        </w:rPr>
        <w:t xml:space="preserve">where </w:t>
      </w:r>
      <w:r w:rsidR="46BE1AD1" w:rsidRPr="748ADE37">
        <w:rPr>
          <w:rFonts w:eastAsiaTheme="minorEastAsia"/>
          <w:b/>
          <w:bCs/>
        </w:rPr>
        <w:t xml:space="preserve">caregivers need </w:t>
      </w:r>
      <w:r w:rsidR="4D741B14" w:rsidRPr="748ADE37">
        <w:rPr>
          <w:rFonts w:eastAsiaTheme="minorEastAsia"/>
          <w:b/>
          <w:bCs/>
        </w:rPr>
        <w:t xml:space="preserve">more </w:t>
      </w:r>
      <w:r w:rsidR="5FC105E7" w:rsidRPr="748ADE37">
        <w:rPr>
          <w:rFonts w:eastAsiaTheme="minorEastAsia"/>
          <w:b/>
          <w:bCs/>
        </w:rPr>
        <w:t>support</w:t>
      </w:r>
      <w:r w:rsidR="6D04CC9A" w:rsidRPr="748ADE37">
        <w:rPr>
          <w:rFonts w:eastAsiaTheme="minorEastAsia"/>
          <w:b/>
          <w:bCs/>
        </w:rPr>
        <w:t xml:space="preserve"> AND</w:t>
      </w:r>
      <w:r w:rsidR="2B9E88C1" w:rsidRPr="748ADE37">
        <w:rPr>
          <w:rFonts w:eastAsiaTheme="minorEastAsia"/>
          <w:b/>
          <w:bCs/>
        </w:rPr>
        <w:t xml:space="preserve"> </w:t>
      </w:r>
      <w:r w:rsidR="61F18E2D" w:rsidRPr="748ADE37">
        <w:rPr>
          <w:rFonts w:eastAsiaTheme="minorEastAsia"/>
          <w:b/>
          <w:bCs/>
        </w:rPr>
        <w:t xml:space="preserve">offer </w:t>
      </w:r>
      <w:r w:rsidR="2016F836" w:rsidRPr="748ADE37">
        <w:rPr>
          <w:rFonts w:eastAsiaTheme="minorEastAsia"/>
          <w:b/>
          <w:bCs/>
        </w:rPr>
        <w:t>a regular schedule of</w:t>
      </w:r>
      <w:r w:rsidR="61F18E2D" w:rsidRPr="748ADE37">
        <w:rPr>
          <w:rFonts w:eastAsiaTheme="minorEastAsia"/>
          <w:b/>
          <w:bCs/>
        </w:rPr>
        <w:t xml:space="preserve"> online, hybrid, </w:t>
      </w:r>
      <w:r w:rsidR="4D741B14" w:rsidRPr="748ADE37">
        <w:rPr>
          <w:rFonts w:eastAsiaTheme="minorEastAsia"/>
          <w:b/>
          <w:bCs/>
        </w:rPr>
        <w:t>and/</w:t>
      </w:r>
      <w:r w:rsidR="61F18E2D" w:rsidRPr="748ADE37">
        <w:rPr>
          <w:rFonts w:eastAsiaTheme="minorEastAsia"/>
          <w:b/>
          <w:bCs/>
        </w:rPr>
        <w:t>or in</w:t>
      </w:r>
      <w:r w:rsidR="4D741B14" w:rsidRPr="748ADE37">
        <w:rPr>
          <w:rFonts w:eastAsiaTheme="minorEastAsia"/>
          <w:b/>
          <w:bCs/>
        </w:rPr>
        <w:t>-</w:t>
      </w:r>
      <w:r w:rsidR="61F18E2D" w:rsidRPr="748ADE37">
        <w:rPr>
          <w:rFonts w:eastAsiaTheme="minorEastAsia"/>
          <w:b/>
          <w:bCs/>
        </w:rPr>
        <w:t>person classes to pre-K-12 caregivers</w:t>
      </w:r>
      <w:r w:rsidR="49D892EE" w:rsidRPr="748ADE37">
        <w:rPr>
          <w:rFonts w:eastAsiaTheme="minorEastAsia"/>
          <w:b/>
          <w:bCs/>
        </w:rPr>
        <w:t>.</w:t>
      </w:r>
      <w:r w:rsidR="49D892EE" w:rsidRPr="748ADE37">
        <w:rPr>
          <w:rFonts w:eastAsiaTheme="minorEastAsia"/>
        </w:rPr>
        <w:t xml:space="preserve"> </w:t>
      </w:r>
    </w:p>
    <w:p w14:paraId="400A5A4E" w14:textId="77777777" w:rsidR="00F2166A" w:rsidRPr="00F2166A" w:rsidRDefault="00F2166A" w:rsidP="00F2166A">
      <w:pPr>
        <w:spacing w:after="0" w:line="240" w:lineRule="auto"/>
        <w:rPr>
          <w:rFonts w:eastAsiaTheme="minorEastAsia"/>
        </w:rPr>
      </w:pPr>
    </w:p>
    <w:p w14:paraId="2F58DC5D" w14:textId="2983CDA0" w:rsidR="00F2166A" w:rsidRPr="00D247BF" w:rsidRDefault="00F2166A" w:rsidP="00161731">
      <w:pPr>
        <w:spacing w:after="0" w:line="240" w:lineRule="auto"/>
        <w:rPr>
          <w:rFonts w:eastAsiaTheme="minorEastAsia"/>
          <w:b/>
        </w:rPr>
      </w:pPr>
      <w:r w:rsidRPr="00406804">
        <w:rPr>
          <w:rFonts w:eastAsiaTheme="minorEastAsia"/>
        </w:rPr>
        <w:t>The DLA anticipates awarding up to $</w:t>
      </w:r>
      <w:r w:rsidR="00064D3C" w:rsidRPr="00406804">
        <w:rPr>
          <w:rFonts w:eastAsiaTheme="minorEastAsia"/>
        </w:rPr>
        <w:t>376,000</w:t>
      </w:r>
      <w:r w:rsidRPr="00406804">
        <w:rPr>
          <w:rFonts w:eastAsiaTheme="minorEastAsia"/>
        </w:rPr>
        <w:t xml:space="preserve"> in total for this grant cycle. Grant requests from individual organizations can be up to $</w:t>
      </w:r>
      <w:r w:rsidR="00450398" w:rsidRPr="00406804">
        <w:rPr>
          <w:rFonts w:eastAsiaTheme="minorEastAsia"/>
        </w:rPr>
        <w:t>62</w:t>
      </w:r>
      <w:r w:rsidRPr="00406804">
        <w:rPr>
          <w:rFonts w:eastAsiaTheme="minorEastAsia"/>
        </w:rPr>
        <w:t>,000 for 18 months.</w:t>
      </w:r>
      <w:r w:rsidR="633EBFB5" w:rsidRPr="2C464DD1">
        <w:rPr>
          <w:rFonts w:eastAsiaTheme="minorEastAsia"/>
        </w:rPr>
        <w:t xml:space="preserve"> </w:t>
      </w:r>
      <w:r w:rsidR="633EBFB5" w:rsidRPr="493AC2CD">
        <w:rPr>
          <w:rFonts w:eastAsiaTheme="minorEastAsia"/>
        </w:rPr>
        <w:t>[</w:t>
      </w:r>
      <w:r w:rsidR="633EBFB5" w:rsidRPr="0077C8EC">
        <w:rPr>
          <w:rFonts w:eastAsiaTheme="minorEastAsia"/>
        </w:rPr>
        <w:t xml:space="preserve">Please </w:t>
      </w:r>
      <w:r w:rsidR="633EBFB5" w:rsidRPr="26BBF14E">
        <w:rPr>
          <w:rFonts w:eastAsiaTheme="minorEastAsia"/>
        </w:rPr>
        <w:t xml:space="preserve">note, </w:t>
      </w:r>
      <w:r w:rsidR="633EBFB5" w:rsidRPr="0FDEEEDC">
        <w:rPr>
          <w:rFonts w:eastAsiaTheme="minorEastAsia"/>
        </w:rPr>
        <w:t>the</w:t>
      </w:r>
      <w:r w:rsidR="633EBFB5" w:rsidRPr="2C464DD1">
        <w:rPr>
          <w:rFonts w:eastAsiaTheme="minorEastAsia"/>
        </w:rPr>
        <w:t xml:space="preserve"> DLA will fund at least 1- 2 organizations that have experience providing digital literacy courses to English Language Learners (ELL) and who can demonstrate that they are working with caregivers / schools in priority neighborhoods where there are high numbers of families for whom English is not their primary language</w:t>
      </w:r>
      <w:r w:rsidR="633EBFB5" w:rsidRPr="493AC2CD">
        <w:rPr>
          <w:rFonts w:eastAsiaTheme="minorEastAsia"/>
        </w:rPr>
        <w:t>.]</w:t>
      </w:r>
    </w:p>
    <w:p w14:paraId="026BC82F" w14:textId="77777777" w:rsidR="00054F31" w:rsidRDefault="00054F31" w:rsidP="007509F3">
      <w:pPr>
        <w:spacing w:after="0" w:line="240" w:lineRule="auto"/>
        <w:rPr>
          <w:rFonts w:eastAsiaTheme="minorEastAsia"/>
          <w:b/>
          <w:bCs/>
          <w:color w:val="000000" w:themeColor="text1"/>
          <w:sz w:val="24"/>
          <w:szCs w:val="24"/>
        </w:rPr>
      </w:pPr>
    </w:p>
    <w:p w14:paraId="4D4BFE7D" w14:textId="7C9F8D9E" w:rsidR="00D247BF" w:rsidRDefault="72BC253A" w:rsidP="61C4AAA4">
      <w:pPr>
        <w:spacing w:after="0" w:line="240" w:lineRule="auto"/>
        <w:rPr>
          <w:rFonts w:eastAsiaTheme="minorEastAsia"/>
        </w:rPr>
      </w:pPr>
      <w:r w:rsidRPr="748ADE37">
        <w:rPr>
          <w:rFonts w:eastAsiaTheme="minorEastAsia"/>
          <w:b/>
          <w:bCs/>
          <w:color w:val="000000" w:themeColor="text1"/>
          <w:sz w:val="24"/>
          <w:szCs w:val="24"/>
        </w:rPr>
        <w:t xml:space="preserve">Scope of </w:t>
      </w:r>
      <w:proofErr w:type="spellStart"/>
      <w:r w:rsidR="3207BF06" w:rsidRPr="748ADE37">
        <w:rPr>
          <w:rFonts w:eastAsiaTheme="minorEastAsia"/>
          <w:b/>
          <w:bCs/>
          <w:color w:val="000000" w:themeColor="text1"/>
          <w:sz w:val="24"/>
          <w:szCs w:val="24"/>
        </w:rPr>
        <w:t>Northstar</w:t>
      </w:r>
      <w:proofErr w:type="spellEnd"/>
      <w:r w:rsidR="3207BF06" w:rsidRPr="748ADE37">
        <w:rPr>
          <w:rFonts w:eastAsiaTheme="minorEastAsia"/>
          <w:b/>
          <w:bCs/>
          <w:color w:val="000000" w:themeColor="text1"/>
          <w:sz w:val="24"/>
          <w:szCs w:val="24"/>
        </w:rPr>
        <w:t xml:space="preserve"> Digital Literacy </w:t>
      </w:r>
      <w:r w:rsidR="5EEA7495" w:rsidRPr="748ADE37">
        <w:rPr>
          <w:rFonts w:eastAsiaTheme="minorEastAsia"/>
          <w:b/>
          <w:bCs/>
          <w:color w:val="000000" w:themeColor="text1"/>
          <w:sz w:val="24"/>
          <w:szCs w:val="24"/>
        </w:rPr>
        <w:t>Courses</w:t>
      </w:r>
      <w:r w:rsidR="002F74F9">
        <w:rPr>
          <w:rFonts w:eastAsiaTheme="minorEastAsia"/>
          <w:b/>
          <w:bCs/>
          <w:color w:val="000000" w:themeColor="text1"/>
          <w:sz w:val="24"/>
          <w:szCs w:val="24"/>
        </w:rPr>
        <w:t xml:space="preserve"> </w:t>
      </w:r>
      <w:r w:rsidR="06F8687F" w:rsidRPr="7C70B695">
        <w:rPr>
          <w:rFonts w:eastAsiaTheme="minorEastAsia"/>
          <w:b/>
          <w:bCs/>
          <w:color w:val="000000" w:themeColor="text1"/>
          <w:sz w:val="24"/>
          <w:szCs w:val="24"/>
        </w:rPr>
        <w:t>to</w:t>
      </w:r>
      <w:r w:rsidR="002F74F9">
        <w:rPr>
          <w:rFonts w:eastAsiaTheme="minorEastAsia"/>
          <w:b/>
          <w:bCs/>
          <w:color w:val="000000" w:themeColor="text1"/>
          <w:sz w:val="24"/>
          <w:szCs w:val="24"/>
        </w:rPr>
        <w:t xml:space="preserve"> Be Offered</w:t>
      </w:r>
    </w:p>
    <w:p w14:paraId="20AE150E" w14:textId="126BF449" w:rsidR="00723E38" w:rsidRDefault="59773260" w:rsidP="00723E38">
      <w:pPr>
        <w:spacing w:after="0" w:line="240" w:lineRule="auto"/>
        <w:rPr>
          <w:rFonts w:asciiTheme="majorHAnsi" w:eastAsiaTheme="minorEastAsia" w:hAnsiTheme="majorHAnsi" w:cstheme="majorBidi"/>
        </w:rPr>
      </w:pPr>
      <w:r w:rsidRPr="61C4AAA4">
        <w:rPr>
          <w:rFonts w:eastAsiaTheme="minorEastAsia"/>
        </w:rPr>
        <w:t xml:space="preserve">Digital literacy </w:t>
      </w:r>
      <w:r w:rsidR="49D892EE" w:rsidRPr="61C4AAA4">
        <w:rPr>
          <w:rFonts w:eastAsiaTheme="minorEastAsia"/>
        </w:rPr>
        <w:t>g</w:t>
      </w:r>
      <w:r w:rsidR="758A0589" w:rsidRPr="61C4AAA4">
        <w:rPr>
          <w:rFonts w:eastAsiaTheme="minorEastAsia"/>
        </w:rPr>
        <w:t>ateway skills</w:t>
      </w:r>
      <w:r w:rsidR="49D892EE" w:rsidRPr="61C4AAA4">
        <w:rPr>
          <w:rFonts w:eastAsiaTheme="minorEastAsia"/>
        </w:rPr>
        <w:t xml:space="preserve"> </w:t>
      </w:r>
      <w:r w:rsidR="002F74F9">
        <w:rPr>
          <w:rFonts w:eastAsiaTheme="minorEastAsia"/>
        </w:rPr>
        <w:t xml:space="preserve">offered through this </w:t>
      </w:r>
      <w:r w:rsidR="009226E4">
        <w:rPr>
          <w:rFonts w:eastAsiaTheme="minorEastAsia"/>
        </w:rPr>
        <w:t xml:space="preserve">grant funding </w:t>
      </w:r>
      <w:r w:rsidR="49D892EE" w:rsidRPr="61C4AAA4">
        <w:rPr>
          <w:rFonts w:eastAsiaTheme="minorEastAsia"/>
        </w:rPr>
        <w:t xml:space="preserve">will follow </w:t>
      </w:r>
      <w:proofErr w:type="spellStart"/>
      <w:r w:rsidR="7B870D89" w:rsidRPr="61C4AAA4">
        <w:rPr>
          <w:rFonts w:eastAsiaTheme="minorEastAsia"/>
        </w:rPr>
        <w:t>Northstar’s</w:t>
      </w:r>
      <w:proofErr w:type="spellEnd"/>
      <w:r w:rsidR="7B870D89" w:rsidRPr="61C4AAA4">
        <w:rPr>
          <w:rFonts w:eastAsiaTheme="minorEastAsia"/>
        </w:rPr>
        <w:t xml:space="preserve"> digital literacy standards</w:t>
      </w:r>
      <w:r w:rsidR="5F82883C" w:rsidRPr="61C4AAA4">
        <w:rPr>
          <w:rFonts w:eastAsiaTheme="minorEastAsia"/>
        </w:rPr>
        <w:t>,</w:t>
      </w:r>
      <w:r w:rsidR="59A7F264" w:rsidRPr="61C4AAA4">
        <w:rPr>
          <w:rFonts w:eastAsiaTheme="minorEastAsia"/>
        </w:rPr>
        <w:t xml:space="preserve"> which include three core components:</w:t>
      </w:r>
      <w:r w:rsidR="007509F3" w:rsidRPr="61C4AAA4">
        <w:rPr>
          <w:rFonts w:eastAsiaTheme="minorEastAsia"/>
        </w:rPr>
        <w:t xml:space="preserve"> </w:t>
      </w:r>
      <w:r w:rsidR="007509F3" w:rsidRPr="748ADE37">
        <w:rPr>
          <w:rFonts w:eastAsiaTheme="minorEastAsia"/>
          <w:i/>
          <w:iCs/>
        </w:rPr>
        <w:t xml:space="preserve">1) </w:t>
      </w:r>
      <w:r w:rsidR="00E30DC1" w:rsidRPr="748ADE37">
        <w:rPr>
          <w:rFonts w:eastAsiaTheme="minorEastAsia"/>
          <w:i/>
          <w:iCs/>
        </w:rPr>
        <w:t>Standards for essential computer skill</w:t>
      </w:r>
      <w:r w:rsidR="007509F3" w:rsidRPr="748ADE37">
        <w:rPr>
          <w:rFonts w:eastAsiaTheme="minorEastAsia"/>
          <w:i/>
          <w:iCs/>
        </w:rPr>
        <w:t xml:space="preserve">s, 2) </w:t>
      </w:r>
      <w:r w:rsidR="00E30DC1" w:rsidRPr="748ADE37">
        <w:rPr>
          <w:rFonts w:eastAsiaTheme="minorEastAsia"/>
          <w:i/>
          <w:iCs/>
        </w:rPr>
        <w:t>Standards for essential software skills</w:t>
      </w:r>
      <w:r w:rsidR="007509F3" w:rsidRPr="748ADE37">
        <w:rPr>
          <w:rFonts w:eastAsiaTheme="minorEastAsia"/>
          <w:i/>
          <w:iCs/>
        </w:rPr>
        <w:t xml:space="preserve">, and 3) </w:t>
      </w:r>
      <w:r w:rsidR="00E30DC1" w:rsidRPr="748ADE37">
        <w:rPr>
          <w:rFonts w:eastAsiaTheme="minorEastAsia"/>
          <w:i/>
          <w:iCs/>
        </w:rPr>
        <w:t xml:space="preserve">Standards for </w:t>
      </w:r>
      <w:r w:rsidR="00675245" w:rsidRPr="748ADE37">
        <w:rPr>
          <w:rFonts w:eastAsiaTheme="minorEastAsia"/>
          <w:i/>
          <w:iCs/>
        </w:rPr>
        <w:t>using technology in digital life</w:t>
      </w:r>
      <w:r w:rsidR="007509F3" w:rsidRPr="748ADE37">
        <w:rPr>
          <w:rFonts w:eastAsiaTheme="minorEastAsia"/>
          <w:i/>
          <w:iCs/>
        </w:rPr>
        <w:t>.</w:t>
      </w:r>
      <w:r w:rsidR="296DBD36" w:rsidRPr="10E8BCB4">
        <w:rPr>
          <w:rFonts w:eastAsiaTheme="minorEastAsia"/>
          <w:i/>
          <w:iCs/>
        </w:rPr>
        <w:t xml:space="preserve"> </w:t>
      </w:r>
      <w:proofErr w:type="spellStart"/>
      <w:r w:rsidR="1C646B48" w:rsidRPr="16731937">
        <w:rPr>
          <w:rFonts w:eastAsiaTheme="minorEastAsia"/>
        </w:rPr>
        <w:t>Northstar’s</w:t>
      </w:r>
      <w:proofErr w:type="spellEnd"/>
      <w:r w:rsidR="1C646B48" w:rsidRPr="16731937">
        <w:rPr>
          <w:rFonts w:eastAsiaTheme="minorEastAsia"/>
        </w:rPr>
        <w:t xml:space="preserve"> standards and curriculum can be found here: </w:t>
      </w:r>
      <w:hyperlink r:id="rId12" w:anchor="standards">
        <w:r w:rsidR="1C646B48" w:rsidRPr="16731937">
          <w:rPr>
            <w:rStyle w:val="Hyperlink"/>
            <w:rFonts w:eastAsiaTheme="minorEastAsia"/>
          </w:rPr>
          <w:t>https://www.digitalliteracyassessment.org/features#standards</w:t>
        </w:r>
      </w:hyperlink>
      <w:r w:rsidR="1C646B48" w:rsidRPr="16731937">
        <w:rPr>
          <w:rFonts w:asciiTheme="majorHAnsi" w:eastAsiaTheme="minorEastAsia" w:hAnsiTheme="majorHAnsi" w:cstheme="majorBidi"/>
        </w:rPr>
        <w:t xml:space="preserve"> </w:t>
      </w:r>
    </w:p>
    <w:p w14:paraId="7DC5BEC7" w14:textId="77777777" w:rsidR="00723E38" w:rsidRDefault="00723E38" w:rsidP="00723E38">
      <w:pPr>
        <w:spacing w:after="0" w:line="240" w:lineRule="auto"/>
        <w:rPr>
          <w:rFonts w:asciiTheme="majorHAnsi" w:eastAsiaTheme="minorEastAsia" w:hAnsiTheme="majorHAnsi" w:cstheme="majorHAnsi"/>
        </w:rPr>
      </w:pPr>
    </w:p>
    <w:p w14:paraId="7BE1216F" w14:textId="516A8038" w:rsidR="7BF7C465" w:rsidRPr="00E072A7" w:rsidRDefault="7BF7C465" w:rsidP="00723E38">
      <w:pPr>
        <w:spacing w:after="0" w:line="240" w:lineRule="auto"/>
        <w:rPr>
          <w:rFonts w:asciiTheme="majorHAnsi" w:eastAsiaTheme="minorEastAsia" w:hAnsiTheme="majorHAnsi" w:cstheme="majorHAnsi"/>
        </w:rPr>
      </w:pPr>
      <w:r w:rsidRPr="748ADE37">
        <w:rPr>
          <w:rFonts w:eastAsiaTheme="minorEastAsia"/>
        </w:rPr>
        <w:t xml:space="preserve">All funded organizations will have full access to </w:t>
      </w:r>
      <w:r w:rsidR="51C9503C" w:rsidRPr="748ADE37">
        <w:rPr>
          <w:rFonts w:eastAsiaTheme="minorEastAsia"/>
        </w:rPr>
        <w:t xml:space="preserve">the </w:t>
      </w:r>
      <w:proofErr w:type="spellStart"/>
      <w:r w:rsidRPr="748ADE37">
        <w:rPr>
          <w:rFonts w:eastAsiaTheme="minorEastAsia"/>
        </w:rPr>
        <w:t>Northstar</w:t>
      </w:r>
      <w:proofErr w:type="spellEnd"/>
      <w:r w:rsidRPr="748ADE37">
        <w:rPr>
          <w:rFonts w:eastAsiaTheme="minorEastAsia"/>
        </w:rPr>
        <w:t xml:space="preserve"> </w:t>
      </w:r>
      <w:r w:rsidR="5AB1643A" w:rsidRPr="748ADE37">
        <w:rPr>
          <w:rFonts w:eastAsiaTheme="minorEastAsia"/>
        </w:rPr>
        <w:t xml:space="preserve">system </w:t>
      </w:r>
      <w:r w:rsidRPr="748ADE37">
        <w:rPr>
          <w:rFonts w:eastAsiaTheme="minorEastAsia"/>
        </w:rPr>
        <w:t xml:space="preserve">through the </w:t>
      </w:r>
      <w:r w:rsidR="3F8BB9C4" w:rsidRPr="748ADE37">
        <w:rPr>
          <w:rFonts w:eastAsiaTheme="minorEastAsia"/>
        </w:rPr>
        <w:t>Office of Children and Families Adult Education</w:t>
      </w:r>
      <w:r w:rsidRPr="748ADE37">
        <w:rPr>
          <w:rFonts w:eastAsiaTheme="minorEastAsia"/>
        </w:rPr>
        <w:t xml:space="preserve"> contract. </w:t>
      </w:r>
      <w:r w:rsidR="1254AA61" w:rsidRPr="748ADE37">
        <w:rPr>
          <w:rFonts w:eastAsiaTheme="minorEastAsia"/>
        </w:rPr>
        <w:t>Please note</w:t>
      </w:r>
      <w:r w:rsidR="46EDE408" w:rsidRPr="748ADE37">
        <w:rPr>
          <w:rFonts w:eastAsiaTheme="minorEastAsia"/>
        </w:rPr>
        <w:t>, o</w:t>
      </w:r>
      <w:r w:rsidRPr="748ADE37">
        <w:rPr>
          <w:rFonts w:eastAsiaTheme="minorEastAsia"/>
        </w:rPr>
        <w:t>rganization</w:t>
      </w:r>
      <w:r w:rsidR="4C6FD17D" w:rsidRPr="748ADE37">
        <w:rPr>
          <w:rFonts w:eastAsiaTheme="minorEastAsia"/>
        </w:rPr>
        <w:t>s that</w:t>
      </w:r>
      <w:r w:rsidRPr="748ADE37">
        <w:rPr>
          <w:rFonts w:eastAsiaTheme="minorEastAsia"/>
        </w:rPr>
        <w:t xml:space="preserve"> already </w:t>
      </w:r>
      <w:r w:rsidR="4FFC76EF" w:rsidRPr="748ADE37">
        <w:rPr>
          <w:rFonts w:eastAsiaTheme="minorEastAsia"/>
        </w:rPr>
        <w:t xml:space="preserve">use </w:t>
      </w:r>
      <w:proofErr w:type="spellStart"/>
      <w:r w:rsidRPr="748ADE37">
        <w:rPr>
          <w:rFonts w:eastAsiaTheme="minorEastAsia"/>
        </w:rPr>
        <w:t>Northstar</w:t>
      </w:r>
      <w:proofErr w:type="spellEnd"/>
      <w:r w:rsidR="151A5584" w:rsidRPr="748ADE37">
        <w:rPr>
          <w:rFonts w:eastAsiaTheme="minorEastAsia"/>
        </w:rPr>
        <w:t xml:space="preserve"> must</w:t>
      </w:r>
      <w:r w:rsidRPr="748ADE37">
        <w:rPr>
          <w:rFonts w:eastAsiaTheme="minorEastAsia"/>
        </w:rPr>
        <w:t xml:space="preserve"> transfer</w:t>
      </w:r>
      <w:r w:rsidR="34D8648E" w:rsidRPr="748ADE37">
        <w:rPr>
          <w:rFonts w:eastAsiaTheme="minorEastAsia"/>
        </w:rPr>
        <w:t xml:space="preserve"> their account</w:t>
      </w:r>
      <w:r w:rsidR="228FF5DA" w:rsidRPr="748ADE37">
        <w:rPr>
          <w:rFonts w:eastAsiaTheme="minorEastAsia"/>
        </w:rPr>
        <w:t xml:space="preserve"> </w:t>
      </w:r>
      <w:r w:rsidRPr="748ADE37">
        <w:rPr>
          <w:rFonts w:eastAsiaTheme="minorEastAsia"/>
        </w:rPr>
        <w:t xml:space="preserve">to be under the city umbrella for the </w:t>
      </w:r>
      <w:r w:rsidR="59EB519A" w:rsidRPr="748ADE37">
        <w:rPr>
          <w:rFonts w:eastAsiaTheme="minorEastAsia"/>
        </w:rPr>
        <w:t xml:space="preserve">full grant </w:t>
      </w:r>
      <w:r w:rsidRPr="748ADE37">
        <w:rPr>
          <w:rFonts w:eastAsiaTheme="minorEastAsia"/>
        </w:rPr>
        <w:t>term</w:t>
      </w:r>
      <w:r w:rsidR="651B43F3" w:rsidRPr="748ADE37">
        <w:rPr>
          <w:rFonts w:eastAsiaTheme="minorEastAsia"/>
        </w:rPr>
        <w:t xml:space="preserve">. </w:t>
      </w:r>
    </w:p>
    <w:p w14:paraId="338BE897" w14:textId="77777777" w:rsidR="008564F7" w:rsidRDefault="008564F7" w:rsidP="748ADE37">
      <w:pPr>
        <w:spacing w:after="0" w:line="240" w:lineRule="auto"/>
        <w:rPr>
          <w:rFonts w:eastAsiaTheme="minorEastAsia"/>
        </w:rPr>
      </w:pPr>
    </w:p>
    <w:p w14:paraId="31FE60E7" w14:textId="5BFFA2EF" w:rsidR="00CF4F14" w:rsidRDefault="28E52600" w:rsidP="7F82ADF5">
      <w:pPr>
        <w:spacing w:after="0" w:line="240" w:lineRule="auto"/>
        <w:rPr>
          <w:rFonts w:eastAsiaTheme="minorEastAsia"/>
        </w:rPr>
      </w:pPr>
      <w:r w:rsidRPr="748ADE37">
        <w:rPr>
          <w:rFonts w:eastAsiaTheme="minorEastAsia"/>
        </w:rPr>
        <w:t xml:space="preserve">Grantees </w:t>
      </w:r>
      <w:r w:rsidR="7AF0E7E8" w:rsidRPr="748ADE37">
        <w:rPr>
          <w:rFonts w:eastAsiaTheme="minorEastAsia"/>
        </w:rPr>
        <w:t>are welcome to</w:t>
      </w:r>
      <w:r w:rsidR="7C0F4E26" w:rsidRPr="748ADE37">
        <w:rPr>
          <w:rFonts w:eastAsiaTheme="minorEastAsia"/>
        </w:rPr>
        <w:t xml:space="preserve"> </w:t>
      </w:r>
      <w:r w:rsidR="00467EAF">
        <w:rPr>
          <w:rFonts w:eastAsiaTheme="minorEastAsia"/>
        </w:rPr>
        <w:t>use any combination of</w:t>
      </w:r>
      <w:r w:rsidR="7AF0E7E8" w:rsidRPr="748ADE37">
        <w:rPr>
          <w:rFonts w:eastAsiaTheme="minorEastAsia"/>
        </w:rPr>
        <w:t xml:space="preserve"> </w:t>
      </w:r>
      <w:proofErr w:type="spellStart"/>
      <w:r w:rsidR="7AF0E7E8" w:rsidRPr="748ADE37">
        <w:rPr>
          <w:rFonts w:eastAsiaTheme="minorEastAsia"/>
        </w:rPr>
        <w:t>Northstar’s</w:t>
      </w:r>
      <w:proofErr w:type="spellEnd"/>
      <w:r w:rsidR="7AF0E7E8" w:rsidRPr="748ADE37">
        <w:rPr>
          <w:rFonts w:eastAsiaTheme="minorEastAsia"/>
        </w:rPr>
        <w:t xml:space="preserve"> </w:t>
      </w:r>
      <w:r w:rsidR="00467EAF">
        <w:rPr>
          <w:rFonts w:eastAsiaTheme="minorEastAsia"/>
        </w:rPr>
        <w:t xml:space="preserve">self-guided </w:t>
      </w:r>
      <w:r w:rsidR="0A602A6C" w:rsidRPr="748ADE37">
        <w:rPr>
          <w:rFonts w:eastAsiaTheme="minorEastAsia"/>
        </w:rPr>
        <w:t xml:space="preserve">online student </w:t>
      </w:r>
      <w:r w:rsidR="7AF0E7E8" w:rsidRPr="748ADE37">
        <w:rPr>
          <w:rFonts w:eastAsiaTheme="minorEastAsia"/>
        </w:rPr>
        <w:t>curricul</w:t>
      </w:r>
      <w:r w:rsidR="00B67C55">
        <w:rPr>
          <w:rFonts w:eastAsiaTheme="minorEastAsia"/>
        </w:rPr>
        <w:t>a</w:t>
      </w:r>
      <w:r w:rsidR="7F122FC7" w:rsidRPr="748ADE37">
        <w:rPr>
          <w:rFonts w:eastAsiaTheme="minorEastAsia"/>
        </w:rPr>
        <w:t xml:space="preserve">, </w:t>
      </w:r>
      <w:proofErr w:type="spellStart"/>
      <w:r w:rsidR="00C11F81">
        <w:rPr>
          <w:rFonts w:eastAsiaTheme="minorEastAsia"/>
        </w:rPr>
        <w:t>N</w:t>
      </w:r>
      <w:r w:rsidR="472AF98D" w:rsidRPr="748ADE37">
        <w:rPr>
          <w:rFonts w:eastAsiaTheme="minorEastAsia"/>
        </w:rPr>
        <w:t>orthstar’s</w:t>
      </w:r>
      <w:proofErr w:type="spellEnd"/>
      <w:r w:rsidR="472AF98D" w:rsidRPr="748ADE37">
        <w:rPr>
          <w:rFonts w:eastAsiaTheme="minorEastAsia"/>
        </w:rPr>
        <w:t xml:space="preserve"> </w:t>
      </w:r>
      <w:r w:rsidR="00467EAF">
        <w:rPr>
          <w:rFonts w:eastAsiaTheme="minorEastAsia"/>
        </w:rPr>
        <w:t>teacher-</w:t>
      </w:r>
      <w:r w:rsidR="472AF98D" w:rsidRPr="748ADE37">
        <w:rPr>
          <w:rFonts w:eastAsiaTheme="minorEastAsia"/>
        </w:rPr>
        <w:t>led curricul</w:t>
      </w:r>
      <w:r w:rsidR="00B67C55">
        <w:rPr>
          <w:rFonts w:eastAsiaTheme="minorEastAsia"/>
        </w:rPr>
        <w:t>a</w:t>
      </w:r>
      <w:r w:rsidR="472AF98D" w:rsidRPr="748ADE37">
        <w:rPr>
          <w:rFonts w:eastAsiaTheme="minorEastAsia"/>
        </w:rPr>
        <w:t xml:space="preserve">, </w:t>
      </w:r>
      <w:r w:rsidR="7F122FC7" w:rsidRPr="748ADE37">
        <w:rPr>
          <w:rFonts w:eastAsiaTheme="minorEastAsia"/>
        </w:rPr>
        <w:t xml:space="preserve">or </w:t>
      </w:r>
      <w:r w:rsidR="7AF0E7E8" w:rsidRPr="748ADE37">
        <w:rPr>
          <w:rFonts w:eastAsiaTheme="minorEastAsia"/>
        </w:rPr>
        <w:t xml:space="preserve">use their own </w:t>
      </w:r>
      <w:r w:rsidR="21927C9F" w:rsidRPr="748ADE37">
        <w:rPr>
          <w:rFonts w:eastAsiaTheme="minorEastAsia"/>
        </w:rPr>
        <w:t xml:space="preserve">curriculum </w:t>
      </w:r>
      <w:r w:rsidR="7AF0E7E8" w:rsidRPr="748ADE37">
        <w:rPr>
          <w:rFonts w:eastAsiaTheme="minorEastAsia"/>
        </w:rPr>
        <w:t xml:space="preserve">that follows </w:t>
      </w:r>
      <w:proofErr w:type="spellStart"/>
      <w:r w:rsidR="7AF0E7E8" w:rsidRPr="748ADE37">
        <w:rPr>
          <w:rFonts w:eastAsiaTheme="minorEastAsia"/>
        </w:rPr>
        <w:t>Northstar’s</w:t>
      </w:r>
      <w:proofErr w:type="spellEnd"/>
      <w:r w:rsidR="7AF0E7E8" w:rsidRPr="748ADE37">
        <w:rPr>
          <w:rFonts w:eastAsiaTheme="minorEastAsia"/>
        </w:rPr>
        <w:t xml:space="preserve"> standards</w:t>
      </w:r>
      <w:r w:rsidR="3D1A3B7F" w:rsidRPr="748ADE37">
        <w:rPr>
          <w:rFonts w:eastAsiaTheme="minorEastAsia"/>
        </w:rPr>
        <w:t>.</w:t>
      </w:r>
      <w:r w:rsidR="7AF0E7E8" w:rsidRPr="748ADE37">
        <w:rPr>
          <w:rFonts w:eastAsiaTheme="minorEastAsia"/>
        </w:rPr>
        <w:t xml:space="preserve"> </w:t>
      </w:r>
      <w:r w:rsidR="451493A5" w:rsidRPr="748ADE37">
        <w:rPr>
          <w:rFonts w:eastAsiaTheme="minorEastAsia"/>
        </w:rPr>
        <w:t>A</w:t>
      </w:r>
      <w:r w:rsidR="19FD70F2" w:rsidRPr="748ADE37">
        <w:rPr>
          <w:rFonts w:eastAsiaTheme="minorEastAsia"/>
        </w:rPr>
        <w:t>ll</w:t>
      </w:r>
      <w:r w:rsidR="451493A5" w:rsidRPr="748ADE37">
        <w:rPr>
          <w:rFonts w:eastAsiaTheme="minorEastAsia"/>
        </w:rPr>
        <w:t xml:space="preserve"> </w:t>
      </w:r>
      <w:r w:rsidR="7AF0E7E8" w:rsidRPr="748ADE37">
        <w:rPr>
          <w:rFonts w:eastAsiaTheme="minorEastAsia"/>
        </w:rPr>
        <w:t xml:space="preserve">funded grantees </w:t>
      </w:r>
      <w:r w:rsidR="2371FDE8" w:rsidRPr="748ADE37">
        <w:rPr>
          <w:rFonts w:eastAsiaTheme="minorEastAsia"/>
        </w:rPr>
        <w:t>are</w:t>
      </w:r>
      <w:r w:rsidR="7AF0E7E8" w:rsidRPr="748ADE37">
        <w:rPr>
          <w:rFonts w:eastAsiaTheme="minorEastAsia"/>
        </w:rPr>
        <w:t xml:space="preserve"> required to use the </w:t>
      </w:r>
      <w:proofErr w:type="spellStart"/>
      <w:r w:rsidR="7AF0E7E8" w:rsidRPr="748ADE37">
        <w:rPr>
          <w:rFonts w:eastAsiaTheme="minorEastAsia"/>
        </w:rPr>
        <w:t>Northstar</w:t>
      </w:r>
      <w:proofErr w:type="spellEnd"/>
      <w:r w:rsidR="7AF0E7E8" w:rsidRPr="748ADE37">
        <w:rPr>
          <w:rFonts w:eastAsiaTheme="minorEastAsia"/>
        </w:rPr>
        <w:t xml:space="preserve"> assessments</w:t>
      </w:r>
      <w:r w:rsidR="1D89B35B" w:rsidRPr="767D4CB0">
        <w:rPr>
          <w:rFonts w:eastAsiaTheme="minorEastAsia"/>
        </w:rPr>
        <w:t>.</w:t>
      </w:r>
      <w:r w:rsidR="067E6614" w:rsidRPr="16CCE16A">
        <w:rPr>
          <w:rFonts w:eastAsiaTheme="minorEastAsia"/>
        </w:rPr>
        <w:t xml:space="preserve"> </w:t>
      </w:r>
      <w:proofErr w:type="spellStart"/>
      <w:r w:rsidR="0B52B355" w:rsidRPr="0B52B355">
        <w:rPr>
          <w:rFonts w:eastAsiaTheme="minorEastAsia"/>
        </w:rPr>
        <w:t>Northstar</w:t>
      </w:r>
      <w:proofErr w:type="spellEnd"/>
      <w:r w:rsidR="0B52B355" w:rsidRPr="0B52B355">
        <w:rPr>
          <w:rFonts w:eastAsiaTheme="minorEastAsia"/>
        </w:rPr>
        <w:t xml:space="preserve"> is written to support student reading at a CASAS reading level 211 or </w:t>
      </w:r>
      <w:r w:rsidR="7FE4321B" w:rsidRPr="7FE4321B">
        <w:rPr>
          <w:rFonts w:eastAsiaTheme="minorEastAsia"/>
        </w:rPr>
        <w:t>higher</w:t>
      </w:r>
      <w:r w:rsidR="5E8CF2DB" w:rsidRPr="5D710D78">
        <w:rPr>
          <w:rFonts w:eastAsiaTheme="minorEastAsia"/>
        </w:rPr>
        <w:t>;</w:t>
      </w:r>
      <w:r w:rsidR="492C19E9" w:rsidRPr="7FE4321B">
        <w:rPr>
          <w:rFonts w:eastAsiaTheme="minorEastAsia"/>
        </w:rPr>
        <w:t xml:space="preserve"> </w:t>
      </w:r>
      <w:r w:rsidR="69EBE281" w:rsidRPr="0D718128">
        <w:rPr>
          <w:rFonts w:eastAsiaTheme="minorEastAsia"/>
        </w:rPr>
        <w:t>f</w:t>
      </w:r>
      <w:r w:rsidR="0D718128" w:rsidRPr="0D718128">
        <w:rPr>
          <w:rFonts w:eastAsiaTheme="minorEastAsia"/>
        </w:rPr>
        <w:t>or</w:t>
      </w:r>
      <w:r w:rsidR="1D89B35B" w:rsidRPr="20C0BCA5">
        <w:rPr>
          <w:rFonts w:eastAsiaTheme="minorEastAsia"/>
        </w:rPr>
        <w:t xml:space="preserve"> low</w:t>
      </w:r>
      <w:r w:rsidR="021D9D08" w:rsidRPr="0651D470">
        <w:rPr>
          <w:rFonts w:eastAsiaTheme="minorEastAsia"/>
        </w:rPr>
        <w:t>-</w:t>
      </w:r>
      <w:r w:rsidR="1D89B35B" w:rsidRPr="20C0BCA5">
        <w:rPr>
          <w:rFonts w:eastAsiaTheme="minorEastAsia"/>
        </w:rPr>
        <w:t xml:space="preserve">level </w:t>
      </w:r>
      <w:r w:rsidR="0ACBCFFF" w:rsidRPr="1BD1BA09">
        <w:rPr>
          <w:rFonts w:eastAsiaTheme="minorEastAsia"/>
        </w:rPr>
        <w:t>English</w:t>
      </w:r>
      <w:r w:rsidR="0E1B9A5C" w:rsidRPr="25536D4A">
        <w:rPr>
          <w:rFonts w:eastAsiaTheme="minorEastAsia"/>
        </w:rPr>
        <w:t xml:space="preserve"> </w:t>
      </w:r>
      <w:r w:rsidR="7180765E" w:rsidRPr="25536D4A">
        <w:rPr>
          <w:rFonts w:eastAsiaTheme="minorEastAsia"/>
        </w:rPr>
        <w:t>language</w:t>
      </w:r>
      <w:r w:rsidR="1D89B35B" w:rsidRPr="7D29AFAE">
        <w:rPr>
          <w:rFonts w:eastAsiaTheme="minorEastAsia"/>
        </w:rPr>
        <w:t xml:space="preserve"> learners,</w:t>
      </w:r>
      <w:r w:rsidR="046E2EF4" w:rsidRPr="4B125B02">
        <w:rPr>
          <w:rFonts w:eastAsiaTheme="minorEastAsia"/>
        </w:rPr>
        <w:t xml:space="preserve"> </w:t>
      </w:r>
      <w:r w:rsidR="046E2EF4" w:rsidRPr="3B31B8BD">
        <w:rPr>
          <w:rFonts w:eastAsiaTheme="minorEastAsia"/>
        </w:rPr>
        <w:t xml:space="preserve">programs </w:t>
      </w:r>
      <w:r w:rsidR="046E2EF4" w:rsidRPr="6C5614BF">
        <w:rPr>
          <w:rFonts w:eastAsiaTheme="minorEastAsia"/>
        </w:rPr>
        <w:t xml:space="preserve">are encouraged </w:t>
      </w:r>
      <w:r w:rsidR="046E2EF4" w:rsidRPr="2FC33784">
        <w:rPr>
          <w:rFonts w:eastAsiaTheme="minorEastAsia"/>
        </w:rPr>
        <w:t xml:space="preserve">to </w:t>
      </w:r>
      <w:r w:rsidR="046E2EF4" w:rsidRPr="05569532">
        <w:rPr>
          <w:rFonts w:eastAsiaTheme="minorEastAsia"/>
        </w:rPr>
        <w:t>scaffold</w:t>
      </w:r>
      <w:r w:rsidR="046E2EF4" w:rsidRPr="487A10DA">
        <w:rPr>
          <w:rFonts w:eastAsiaTheme="minorEastAsia"/>
        </w:rPr>
        <w:t xml:space="preserve"> </w:t>
      </w:r>
      <w:r w:rsidR="046E2EF4" w:rsidRPr="7121FDFE">
        <w:rPr>
          <w:rFonts w:eastAsiaTheme="minorEastAsia"/>
        </w:rPr>
        <w:t xml:space="preserve">the </w:t>
      </w:r>
      <w:r w:rsidR="357ADE7F" w:rsidRPr="343E2B39">
        <w:rPr>
          <w:rFonts w:eastAsiaTheme="minorEastAsia"/>
        </w:rPr>
        <w:t>teacher</w:t>
      </w:r>
      <w:r w:rsidR="107F5FC8" w:rsidRPr="343E2B39">
        <w:rPr>
          <w:rFonts w:eastAsiaTheme="minorEastAsia"/>
        </w:rPr>
        <w:t>-</w:t>
      </w:r>
      <w:r w:rsidR="357ADE7F" w:rsidRPr="343E2B39">
        <w:rPr>
          <w:rFonts w:eastAsiaTheme="minorEastAsia"/>
        </w:rPr>
        <w:t>led</w:t>
      </w:r>
      <w:r w:rsidR="013742C1" w:rsidRPr="343E2B39">
        <w:rPr>
          <w:rFonts w:eastAsiaTheme="minorEastAsia"/>
        </w:rPr>
        <w:t xml:space="preserve"> curricula </w:t>
      </w:r>
      <w:r w:rsidR="046E2EF4" w:rsidRPr="3D11770F">
        <w:rPr>
          <w:rFonts w:eastAsiaTheme="minorEastAsia"/>
        </w:rPr>
        <w:t>material</w:t>
      </w:r>
      <w:r w:rsidR="4D8AF108" w:rsidRPr="3D11770F">
        <w:rPr>
          <w:rFonts w:eastAsiaTheme="minorEastAsia"/>
        </w:rPr>
        <w:t xml:space="preserve"> down</w:t>
      </w:r>
      <w:r w:rsidR="046E2EF4" w:rsidRPr="7121FDFE">
        <w:rPr>
          <w:rFonts w:eastAsiaTheme="minorEastAsia"/>
        </w:rPr>
        <w:t xml:space="preserve"> </w:t>
      </w:r>
      <w:r w:rsidR="4D8AF108" w:rsidRPr="2D2AED5C">
        <w:rPr>
          <w:rFonts w:eastAsiaTheme="minorEastAsia"/>
        </w:rPr>
        <w:t xml:space="preserve">to support </w:t>
      </w:r>
      <w:r w:rsidR="31CFEB3C" w:rsidRPr="546F7569">
        <w:rPr>
          <w:rFonts w:eastAsiaTheme="minorEastAsia"/>
        </w:rPr>
        <w:t xml:space="preserve">English </w:t>
      </w:r>
      <w:r w:rsidR="31CFEB3C" w:rsidRPr="0CB30DE4">
        <w:rPr>
          <w:rFonts w:eastAsiaTheme="minorEastAsia"/>
        </w:rPr>
        <w:t xml:space="preserve">language learning </w:t>
      </w:r>
      <w:r w:rsidR="0CB30DE4" w:rsidRPr="0CB30DE4">
        <w:rPr>
          <w:rFonts w:eastAsiaTheme="minorEastAsia"/>
        </w:rPr>
        <w:t>and</w:t>
      </w:r>
      <w:r w:rsidR="41A47B7E" w:rsidRPr="5A5B54D4">
        <w:rPr>
          <w:rFonts w:eastAsiaTheme="minorEastAsia"/>
        </w:rPr>
        <w:t xml:space="preserve"> </w:t>
      </w:r>
      <w:r w:rsidR="41A47B7E" w:rsidRPr="5988104C">
        <w:rPr>
          <w:rFonts w:eastAsiaTheme="minorEastAsia"/>
        </w:rPr>
        <w:t xml:space="preserve">recommend </w:t>
      </w:r>
      <w:r w:rsidR="41A47B7E" w:rsidRPr="67E8A3E0">
        <w:rPr>
          <w:rFonts w:eastAsiaTheme="minorEastAsia"/>
        </w:rPr>
        <w:t xml:space="preserve">having learners </w:t>
      </w:r>
      <w:r w:rsidR="41A47B7E" w:rsidRPr="723EE9A2">
        <w:rPr>
          <w:rFonts w:eastAsiaTheme="minorEastAsia"/>
        </w:rPr>
        <w:t xml:space="preserve">complete </w:t>
      </w:r>
      <w:r w:rsidR="41A47B7E" w:rsidRPr="437E5262">
        <w:rPr>
          <w:rFonts w:eastAsiaTheme="minorEastAsia"/>
        </w:rPr>
        <w:t xml:space="preserve">the </w:t>
      </w:r>
      <w:r w:rsidR="41A47B7E" w:rsidRPr="7530FBFD">
        <w:rPr>
          <w:rFonts w:eastAsiaTheme="minorEastAsia"/>
        </w:rPr>
        <w:t xml:space="preserve">corresponding </w:t>
      </w:r>
      <w:proofErr w:type="spellStart"/>
      <w:r w:rsidR="41A47B7E" w:rsidRPr="69C27AC4">
        <w:rPr>
          <w:rFonts w:eastAsiaTheme="minorEastAsia"/>
        </w:rPr>
        <w:t>Northstar</w:t>
      </w:r>
      <w:proofErr w:type="spellEnd"/>
      <w:r w:rsidR="41A47B7E" w:rsidRPr="69C27AC4">
        <w:rPr>
          <w:rFonts w:eastAsiaTheme="minorEastAsia"/>
        </w:rPr>
        <w:t xml:space="preserve"> online learning </w:t>
      </w:r>
      <w:r w:rsidR="41A47B7E" w:rsidRPr="5F273E13">
        <w:rPr>
          <w:rFonts w:eastAsiaTheme="minorEastAsia"/>
        </w:rPr>
        <w:t xml:space="preserve">modules to </w:t>
      </w:r>
      <w:r w:rsidR="41A47B7E" w:rsidRPr="1D4EFB44">
        <w:rPr>
          <w:rFonts w:eastAsiaTheme="minorEastAsia"/>
        </w:rPr>
        <w:t>reinforce</w:t>
      </w:r>
      <w:r w:rsidR="41A47B7E" w:rsidRPr="3066A6D3">
        <w:rPr>
          <w:rFonts w:eastAsiaTheme="minorEastAsia"/>
        </w:rPr>
        <w:t xml:space="preserve"> </w:t>
      </w:r>
      <w:r w:rsidR="41A47B7E" w:rsidRPr="53B8BCDA">
        <w:rPr>
          <w:rFonts w:eastAsiaTheme="minorEastAsia"/>
        </w:rPr>
        <w:t xml:space="preserve">concepts </w:t>
      </w:r>
      <w:r w:rsidR="41A47B7E" w:rsidRPr="1006A327">
        <w:rPr>
          <w:rFonts w:eastAsiaTheme="minorEastAsia"/>
        </w:rPr>
        <w:t xml:space="preserve">and </w:t>
      </w:r>
      <w:r w:rsidR="41A47B7E" w:rsidRPr="412AFF29">
        <w:rPr>
          <w:rFonts w:eastAsiaTheme="minorEastAsia"/>
        </w:rPr>
        <w:t>vocabulary</w:t>
      </w:r>
      <w:r w:rsidR="41A47B7E" w:rsidRPr="0EEE67B0">
        <w:rPr>
          <w:rFonts w:eastAsiaTheme="minorEastAsia"/>
        </w:rPr>
        <w:t>.</w:t>
      </w:r>
      <w:r w:rsidR="4D8AF108" w:rsidRPr="0EEE67B0">
        <w:rPr>
          <w:rFonts w:eastAsiaTheme="minorEastAsia"/>
        </w:rPr>
        <w:t xml:space="preserve"> </w:t>
      </w:r>
    </w:p>
    <w:p w14:paraId="32A6166E" w14:textId="77777777" w:rsidR="00CF4F14" w:rsidRDefault="00CF4F14" w:rsidP="7F82ADF5">
      <w:pPr>
        <w:spacing w:after="0" w:line="240" w:lineRule="auto"/>
        <w:rPr>
          <w:rFonts w:eastAsiaTheme="minorEastAsia"/>
        </w:rPr>
      </w:pPr>
    </w:p>
    <w:p w14:paraId="4BA915C8" w14:textId="06D84A46" w:rsidR="00696F1B" w:rsidRDefault="3D6E88DB" w:rsidP="7F82ADF5">
      <w:pPr>
        <w:spacing w:after="0" w:line="240" w:lineRule="auto"/>
        <w:rPr>
          <w:rFonts w:eastAsiaTheme="minorEastAsia"/>
        </w:rPr>
      </w:pPr>
      <w:r w:rsidRPr="7F82ADF5">
        <w:rPr>
          <w:rFonts w:eastAsiaTheme="minorEastAsia"/>
        </w:rPr>
        <w:t xml:space="preserve">Grantees will have flexibility in how they offer their courses. </w:t>
      </w:r>
      <w:r w:rsidR="3E506BF2" w:rsidRPr="7F82ADF5">
        <w:rPr>
          <w:rFonts w:eastAsiaTheme="minorEastAsia"/>
        </w:rPr>
        <w:t xml:space="preserve">Courses may be </w:t>
      </w:r>
      <w:r w:rsidR="6275095A" w:rsidRPr="7F82ADF5">
        <w:rPr>
          <w:rFonts w:eastAsiaTheme="minorEastAsia"/>
        </w:rPr>
        <w:t xml:space="preserve">provided as </w:t>
      </w:r>
      <w:r w:rsidR="3E506BF2" w:rsidRPr="7F82ADF5">
        <w:rPr>
          <w:rFonts w:eastAsiaTheme="minorEastAsia"/>
        </w:rPr>
        <w:t>stand</w:t>
      </w:r>
      <w:r w:rsidR="6275095A" w:rsidRPr="7F82ADF5">
        <w:rPr>
          <w:rFonts w:eastAsiaTheme="minorEastAsia"/>
        </w:rPr>
        <w:t>-</w:t>
      </w:r>
      <w:r w:rsidR="3E506BF2" w:rsidRPr="7F82ADF5">
        <w:rPr>
          <w:rFonts w:eastAsiaTheme="minorEastAsia"/>
        </w:rPr>
        <w:t>alone</w:t>
      </w:r>
      <w:r w:rsidR="6275095A" w:rsidRPr="7F82ADF5">
        <w:rPr>
          <w:rFonts w:eastAsiaTheme="minorEastAsia"/>
        </w:rPr>
        <w:t>,</w:t>
      </w:r>
      <w:r w:rsidR="3E506BF2" w:rsidRPr="7F82ADF5">
        <w:rPr>
          <w:rFonts w:eastAsiaTheme="minorEastAsia"/>
        </w:rPr>
        <w:t xml:space="preserve"> </w:t>
      </w:r>
      <w:r w:rsidR="6275095A" w:rsidRPr="7F82ADF5">
        <w:rPr>
          <w:rFonts w:eastAsiaTheme="minorEastAsia"/>
        </w:rPr>
        <w:t>one-time session</w:t>
      </w:r>
      <w:r w:rsidR="00FD1986">
        <w:rPr>
          <w:rFonts w:eastAsiaTheme="minorEastAsia"/>
        </w:rPr>
        <w:t>s</w:t>
      </w:r>
      <w:r w:rsidR="6275095A" w:rsidRPr="7F82ADF5">
        <w:rPr>
          <w:rFonts w:eastAsiaTheme="minorEastAsia"/>
        </w:rPr>
        <w:t xml:space="preserve"> on a particular </w:t>
      </w:r>
      <w:r w:rsidR="368EC31B" w:rsidRPr="7F82ADF5">
        <w:rPr>
          <w:rFonts w:eastAsiaTheme="minorEastAsia"/>
        </w:rPr>
        <w:t xml:space="preserve">topic </w:t>
      </w:r>
      <w:r w:rsidR="42607D57" w:rsidRPr="7F82ADF5">
        <w:rPr>
          <w:rFonts w:eastAsiaTheme="minorEastAsia"/>
        </w:rPr>
        <w:t>OR</w:t>
      </w:r>
      <w:r w:rsidR="6275095A" w:rsidRPr="7F82ADF5">
        <w:rPr>
          <w:rFonts w:eastAsiaTheme="minorEastAsia"/>
        </w:rPr>
        <w:t xml:space="preserve"> may be delivered as a longer, multi-session course</w:t>
      </w:r>
      <w:r w:rsidR="368EC31B" w:rsidRPr="7F82ADF5">
        <w:rPr>
          <w:rFonts w:eastAsiaTheme="minorEastAsia"/>
        </w:rPr>
        <w:t xml:space="preserve"> that covers a set of standards.</w:t>
      </w:r>
      <w:r w:rsidR="457AA010" w:rsidRPr="7F82ADF5">
        <w:rPr>
          <w:rFonts w:eastAsiaTheme="minorEastAsia"/>
        </w:rPr>
        <w:t xml:space="preserve"> Grantees may also offer topics beyond </w:t>
      </w:r>
      <w:proofErr w:type="spellStart"/>
      <w:r w:rsidR="716A186C" w:rsidRPr="7F82ADF5">
        <w:rPr>
          <w:rFonts w:eastAsiaTheme="minorEastAsia"/>
        </w:rPr>
        <w:t>Northstar’s</w:t>
      </w:r>
      <w:proofErr w:type="spellEnd"/>
      <w:r w:rsidR="716A186C" w:rsidRPr="7F82ADF5">
        <w:rPr>
          <w:rFonts w:eastAsiaTheme="minorEastAsia"/>
        </w:rPr>
        <w:t xml:space="preserve"> </w:t>
      </w:r>
      <w:r w:rsidR="5203B3B9" w:rsidRPr="7F82ADF5">
        <w:rPr>
          <w:rFonts w:eastAsiaTheme="minorEastAsia"/>
        </w:rPr>
        <w:t xml:space="preserve">standards as additional, </w:t>
      </w:r>
      <w:proofErr w:type="gramStart"/>
      <w:r w:rsidR="5203B3B9" w:rsidRPr="7F82ADF5">
        <w:rPr>
          <w:rFonts w:eastAsiaTheme="minorEastAsia"/>
        </w:rPr>
        <w:t>specialized</w:t>
      </w:r>
      <w:proofErr w:type="gramEnd"/>
      <w:r w:rsidR="5203B3B9" w:rsidRPr="7F82ADF5">
        <w:rPr>
          <w:rFonts w:eastAsiaTheme="minorEastAsia"/>
        </w:rPr>
        <w:t xml:space="preserve"> or value-added courses </w:t>
      </w:r>
      <w:r w:rsidR="1ABB6763" w:rsidRPr="7F82ADF5">
        <w:rPr>
          <w:rFonts w:eastAsiaTheme="minorEastAsia"/>
        </w:rPr>
        <w:t>[</w:t>
      </w:r>
      <w:r w:rsidR="634E1C01" w:rsidRPr="7F82ADF5">
        <w:rPr>
          <w:rFonts w:eastAsiaTheme="minorEastAsia"/>
        </w:rPr>
        <w:t>i.e.</w:t>
      </w:r>
      <w:r w:rsidR="1E32DB60" w:rsidRPr="7F82ADF5">
        <w:rPr>
          <w:rFonts w:eastAsiaTheme="minorEastAsia"/>
        </w:rPr>
        <w:t>,</w:t>
      </w:r>
      <w:r w:rsidR="5203B3B9" w:rsidRPr="7F82ADF5">
        <w:rPr>
          <w:rFonts w:eastAsiaTheme="minorEastAsia"/>
        </w:rPr>
        <w:t xml:space="preserve"> a topic on </w:t>
      </w:r>
      <w:r w:rsidR="116A1978" w:rsidRPr="7F82ADF5">
        <w:rPr>
          <w:rFonts w:eastAsiaTheme="minorEastAsia"/>
        </w:rPr>
        <w:t xml:space="preserve">digital </w:t>
      </w:r>
      <w:r w:rsidR="0269FC8C" w:rsidRPr="7F82ADF5">
        <w:rPr>
          <w:rFonts w:eastAsiaTheme="minorEastAsia"/>
        </w:rPr>
        <w:t>storytelling using Facebook live</w:t>
      </w:r>
      <w:r w:rsidR="4C01892E" w:rsidRPr="7F82ADF5">
        <w:rPr>
          <w:rFonts w:eastAsiaTheme="minorEastAsia"/>
        </w:rPr>
        <w:t>]</w:t>
      </w:r>
      <w:r w:rsidR="0269FC8C" w:rsidRPr="7F82ADF5">
        <w:rPr>
          <w:rFonts w:eastAsiaTheme="minorEastAsia"/>
        </w:rPr>
        <w:t xml:space="preserve">. </w:t>
      </w:r>
      <w:r w:rsidR="25056C80" w:rsidRPr="7F82ADF5">
        <w:rPr>
          <w:rFonts w:eastAsiaTheme="minorEastAsia"/>
        </w:rPr>
        <w:t>However,</w:t>
      </w:r>
      <w:r w:rsidR="0269FC8C" w:rsidRPr="7F82ADF5">
        <w:rPr>
          <w:rFonts w:eastAsiaTheme="minorEastAsia"/>
        </w:rPr>
        <w:t xml:space="preserve"> these specialized courses </w:t>
      </w:r>
      <w:r w:rsidR="0269FC8C" w:rsidRPr="7F82ADF5">
        <w:rPr>
          <w:rFonts w:eastAsiaTheme="minorEastAsia"/>
          <w:i/>
          <w:iCs/>
        </w:rPr>
        <w:t xml:space="preserve">cannot </w:t>
      </w:r>
      <w:r w:rsidR="0269FC8C" w:rsidRPr="7F82ADF5">
        <w:rPr>
          <w:rFonts w:eastAsiaTheme="minorEastAsia"/>
        </w:rPr>
        <w:t xml:space="preserve">be in place of standard </w:t>
      </w:r>
      <w:r w:rsidR="5332E7B7" w:rsidRPr="7F82ADF5">
        <w:rPr>
          <w:rFonts w:eastAsiaTheme="minorEastAsia"/>
        </w:rPr>
        <w:t>curriculum.</w:t>
      </w:r>
    </w:p>
    <w:p w14:paraId="005983A5" w14:textId="77777777" w:rsidR="007509F3" w:rsidRPr="00020F2A" w:rsidRDefault="007509F3" w:rsidP="7F82ADF5">
      <w:pPr>
        <w:spacing w:after="0" w:line="240" w:lineRule="auto"/>
        <w:rPr>
          <w:rFonts w:eastAsiaTheme="minorEastAsia"/>
        </w:rPr>
      </w:pPr>
    </w:p>
    <w:p w14:paraId="2CD67594" w14:textId="0EA993D1" w:rsidR="00E87539" w:rsidRPr="00054F31" w:rsidRDefault="096F009F" w:rsidP="7F82ADF5">
      <w:pPr>
        <w:spacing w:after="0" w:line="240" w:lineRule="auto"/>
        <w:rPr>
          <w:rFonts w:eastAsiaTheme="minorEastAsia"/>
          <w:b/>
          <w:bCs/>
          <w:sz w:val="24"/>
          <w:szCs w:val="24"/>
        </w:rPr>
      </w:pPr>
      <w:r w:rsidRPr="00054F31">
        <w:rPr>
          <w:rFonts w:eastAsiaTheme="minorEastAsia"/>
          <w:b/>
          <w:bCs/>
          <w:sz w:val="24"/>
          <w:szCs w:val="24"/>
        </w:rPr>
        <w:t>The</w:t>
      </w:r>
      <w:r w:rsidR="25B9D8D0" w:rsidRPr="00054F31">
        <w:rPr>
          <w:rFonts w:eastAsiaTheme="minorEastAsia"/>
          <w:b/>
          <w:bCs/>
          <w:sz w:val="24"/>
          <w:szCs w:val="24"/>
        </w:rPr>
        <w:t xml:space="preserve"> DLA will consider </w:t>
      </w:r>
      <w:r w:rsidR="6AD6CDAB" w:rsidRPr="00054F31">
        <w:rPr>
          <w:rFonts w:eastAsiaTheme="minorEastAsia"/>
          <w:b/>
          <w:bCs/>
          <w:sz w:val="24"/>
          <w:szCs w:val="24"/>
        </w:rPr>
        <w:t xml:space="preserve">proposals </w:t>
      </w:r>
      <w:r w:rsidR="25B9D8D0" w:rsidRPr="00054F31">
        <w:rPr>
          <w:rFonts w:eastAsiaTheme="minorEastAsia"/>
          <w:b/>
          <w:bCs/>
          <w:sz w:val="24"/>
          <w:szCs w:val="24"/>
        </w:rPr>
        <w:t xml:space="preserve">that meet the following guidelines: </w:t>
      </w:r>
    </w:p>
    <w:p w14:paraId="70688A3D" w14:textId="5DD7D078" w:rsidR="00B67D4E" w:rsidRPr="00054F31" w:rsidRDefault="00045E46" w:rsidP="00054F31">
      <w:pPr>
        <w:pStyle w:val="ListParagraph"/>
        <w:numPr>
          <w:ilvl w:val="0"/>
          <w:numId w:val="3"/>
        </w:numPr>
        <w:spacing w:after="0" w:line="240" w:lineRule="auto"/>
        <w:rPr>
          <w:rFonts w:eastAsiaTheme="minorEastAsia"/>
        </w:rPr>
      </w:pPr>
      <w:r w:rsidRPr="00054F31">
        <w:rPr>
          <w:rFonts w:eastAsiaTheme="minorEastAsia"/>
        </w:rPr>
        <w:t>Proposals should c</w:t>
      </w:r>
      <w:r w:rsidR="00BF2BFF" w:rsidRPr="00054F31">
        <w:rPr>
          <w:rFonts w:eastAsiaTheme="minorEastAsia"/>
        </w:rPr>
        <w:t xml:space="preserve">learly connect </w:t>
      </w:r>
      <w:r w:rsidR="4E6C141D" w:rsidRPr="69FAF251">
        <w:rPr>
          <w:rFonts w:eastAsiaTheme="minorEastAsia"/>
        </w:rPr>
        <w:t>p</w:t>
      </w:r>
      <w:r w:rsidR="1155091A" w:rsidRPr="69FAF251">
        <w:rPr>
          <w:rFonts w:eastAsiaTheme="minorEastAsia"/>
        </w:rPr>
        <w:t>re</w:t>
      </w:r>
      <w:r w:rsidR="00BF2BFF" w:rsidRPr="00054F31">
        <w:rPr>
          <w:rFonts w:eastAsiaTheme="minorEastAsia"/>
        </w:rPr>
        <w:t xml:space="preserve">-K-12 caregivers to </w:t>
      </w:r>
      <w:r w:rsidRPr="00054F31">
        <w:rPr>
          <w:rFonts w:eastAsiaTheme="minorEastAsia"/>
        </w:rPr>
        <w:t xml:space="preserve">digital literacy </w:t>
      </w:r>
      <w:r w:rsidR="00BF2BFF" w:rsidRPr="00054F31">
        <w:rPr>
          <w:rFonts w:eastAsiaTheme="minorEastAsia"/>
        </w:rPr>
        <w:t>courses</w:t>
      </w:r>
      <w:r w:rsidRPr="00054F31">
        <w:rPr>
          <w:rFonts w:eastAsiaTheme="minorEastAsia"/>
        </w:rPr>
        <w:t xml:space="preserve">.  Only proposals that demonstrate a clear </w:t>
      </w:r>
      <w:r w:rsidR="00B67D4E" w:rsidRPr="00054F31">
        <w:rPr>
          <w:rFonts w:eastAsiaTheme="minorEastAsia"/>
        </w:rPr>
        <w:t xml:space="preserve">ability to serve caregivers </w:t>
      </w:r>
      <w:r w:rsidRPr="00054F31">
        <w:rPr>
          <w:rFonts w:eastAsiaTheme="minorEastAsia"/>
        </w:rPr>
        <w:t>will be considered</w:t>
      </w:r>
      <w:r w:rsidR="00BF2BFF" w:rsidRPr="00054F31">
        <w:rPr>
          <w:rFonts w:eastAsiaTheme="minorEastAsia"/>
        </w:rPr>
        <w:t xml:space="preserve">. </w:t>
      </w:r>
    </w:p>
    <w:p w14:paraId="61C2D105" w14:textId="1A39B905" w:rsidR="00106446" w:rsidRPr="00283AE9" w:rsidRDefault="62732065" w:rsidP="00283AE9">
      <w:pPr>
        <w:pStyle w:val="ListParagraph"/>
        <w:numPr>
          <w:ilvl w:val="0"/>
          <w:numId w:val="3"/>
        </w:numPr>
        <w:spacing w:after="0" w:line="240" w:lineRule="auto"/>
        <w:rPr>
          <w:rFonts w:eastAsiaTheme="minorEastAsia"/>
        </w:rPr>
      </w:pPr>
      <w:r w:rsidRPr="7F82ADF5">
        <w:rPr>
          <w:rFonts w:eastAsiaTheme="minorEastAsia"/>
        </w:rPr>
        <w:t xml:space="preserve">Proposals should be created for </w:t>
      </w:r>
      <w:r w:rsidRPr="7F82ADF5">
        <w:rPr>
          <w:rFonts w:eastAsiaTheme="minorEastAsia"/>
          <w:i/>
          <w:iCs/>
          <w:u w:val="single"/>
        </w:rPr>
        <w:t>18</w:t>
      </w:r>
      <w:r w:rsidR="00CA3562">
        <w:rPr>
          <w:rFonts w:eastAsiaTheme="minorEastAsia"/>
          <w:i/>
          <w:iCs/>
          <w:u w:val="single"/>
        </w:rPr>
        <w:t>-</w:t>
      </w:r>
      <w:r w:rsidRPr="7F82ADF5">
        <w:rPr>
          <w:rFonts w:eastAsiaTheme="minorEastAsia"/>
          <w:i/>
          <w:iCs/>
          <w:u w:val="single"/>
        </w:rPr>
        <w:t xml:space="preserve">month </w:t>
      </w:r>
      <w:r w:rsidR="007A5E5F">
        <w:rPr>
          <w:rFonts w:eastAsiaTheme="minorEastAsia"/>
          <w:i/>
          <w:iCs/>
          <w:u w:val="single"/>
        </w:rPr>
        <w:t>project period</w:t>
      </w:r>
      <w:r w:rsidRPr="7F82ADF5">
        <w:rPr>
          <w:rFonts w:eastAsiaTheme="minorEastAsia"/>
          <w:i/>
          <w:iCs/>
          <w:u w:val="single"/>
        </w:rPr>
        <w:t>.</w:t>
      </w:r>
      <w:r w:rsidRPr="7F82ADF5">
        <w:rPr>
          <w:rFonts w:eastAsiaTheme="minorEastAsia"/>
        </w:rPr>
        <w:t xml:space="preserve"> Organizations should carefully consider program needs and request an appropriate amount to implement the grant program.</w:t>
      </w:r>
    </w:p>
    <w:p w14:paraId="5B9B2A25" w14:textId="52F42DD6" w:rsidR="00713723" w:rsidRDefault="630731F0" w:rsidP="7F82ADF5">
      <w:pPr>
        <w:pStyle w:val="ListParagraph"/>
        <w:numPr>
          <w:ilvl w:val="0"/>
          <w:numId w:val="3"/>
        </w:numPr>
        <w:spacing w:after="0" w:line="240" w:lineRule="auto"/>
        <w:rPr>
          <w:rFonts w:eastAsiaTheme="minorEastAsia"/>
        </w:rPr>
      </w:pPr>
      <w:r w:rsidRPr="7F82ADF5">
        <w:rPr>
          <w:rFonts w:eastAsiaTheme="minorEastAsia"/>
        </w:rPr>
        <w:t xml:space="preserve">Proposals </w:t>
      </w:r>
      <w:r w:rsidR="6C1A7506" w:rsidRPr="7F82ADF5">
        <w:rPr>
          <w:rFonts w:eastAsiaTheme="minorEastAsia"/>
        </w:rPr>
        <w:t>should</w:t>
      </w:r>
      <w:r w:rsidR="094F91F6" w:rsidRPr="7F82ADF5">
        <w:rPr>
          <w:rFonts w:eastAsiaTheme="minorEastAsia"/>
        </w:rPr>
        <w:t xml:space="preserve"> demonstrate </w:t>
      </w:r>
      <w:r w:rsidR="0B8826FC" w:rsidRPr="7F82ADF5">
        <w:rPr>
          <w:rFonts w:eastAsiaTheme="minorEastAsia"/>
        </w:rPr>
        <w:t xml:space="preserve">that </w:t>
      </w:r>
      <w:r w:rsidR="15C931CC" w:rsidRPr="7F82ADF5">
        <w:rPr>
          <w:rFonts w:eastAsiaTheme="minorEastAsia"/>
        </w:rPr>
        <w:t>applicants</w:t>
      </w:r>
      <w:r w:rsidR="00DC22C2">
        <w:rPr>
          <w:rFonts w:eastAsiaTheme="minorEastAsia"/>
        </w:rPr>
        <w:t xml:space="preserve"> have</w:t>
      </w:r>
      <w:r w:rsidR="00175BF1">
        <w:rPr>
          <w:rFonts w:eastAsiaTheme="minorEastAsia"/>
        </w:rPr>
        <w:t xml:space="preserve"> outreach capabilities and</w:t>
      </w:r>
      <w:r w:rsidR="00DC22C2">
        <w:rPr>
          <w:rFonts w:eastAsiaTheme="minorEastAsia"/>
        </w:rPr>
        <w:t xml:space="preserve"> </w:t>
      </w:r>
      <w:r w:rsidR="00102B8A">
        <w:rPr>
          <w:rFonts w:eastAsiaTheme="minorEastAsia"/>
        </w:rPr>
        <w:t xml:space="preserve">robust engagement </w:t>
      </w:r>
      <w:r w:rsidR="00175BF1">
        <w:rPr>
          <w:rFonts w:eastAsiaTheme="minorEastAsia"/>
        </w:rPr>
        <w:t>with</w:t>
      </w:r>
      <w:r w:rsidR="00DA4934">
        <w:rPr>
          <w:rFonts w:eastAsiaTheme="minorEastAsia"/>
        </w:rPr>
        <w:t xml:space="preserve"> </w:t>
      </w:r>
      <w:hyperlink r:id="rId13">
        <w:proofErr w:type="spellStart"/>
        <w:r w:rsidR="69F34414" w:rsidRPr="393386AB">
          <w:rPr>
            <w:rStyle w:val="Hyperlink"/>
            <w:rFonts w:eastAsiaTheme="minorEastAsia"/>
          </w:rPr>
          <w:t>PHLConnectED</w:t>
        </w:r>
        <w:proofErr w:type="spellEnd"/>
        <w:r w:rsidR="69F34414" w:rsidRPr="393386AB">
          <w:rPr>
            <w:rStyle w:val="Hyperlink"/>
            <w:rFonts w:eastAsiaTheme="minorEastAsia"/>
          </w:rPr>
          <w:t xml:space="preserve"> </w:t>
        </w:r>
        <w:r w:rsidR="00A32BA5">
          <w:rPr>
            <w:rStyle w:val="Hyperlink"/>
            <w:rFonts w:eastAsiaTheme="minorEastAsia"/>
          </w:rPr>
          <w:t>p</w:t>
        </w:r>
        <w:r w:rsidR="542D3881" w:rsidRPr="393386AB">
          <w:rPr>
            <w:rStyle w:val="Hyperlink"/>
            <w:rFonts w:eastAsiaTheme="minorEastAsia"/>
          </w:rPr>
          <w:t>re-</w:t>
        </w:r>
        <w:r w:rsidR="6B2F7EE8" w:rsidRPr="393386AB">
          <w:rPr>
            <w:rStyle w:val="Hyperlink"/>
            <w:rFonts w:eastAsiaTheme="minorEastAsia"/>
          </w:rPr>
          <w:t>K</w:t>
        </w:r>
        <w:r w:rsidR="542D3881" w:rsidRPr="393386AB">
          <w:rPr>
            <w:rStyle w:val="Hyperlink"/>
            <w:rFonts w:eastAsiaTheme="minorEastAsia"/>
          </w:rPr>
          <w:t xml:space="preserve">-12 </w:t>
        </w:r>
        <w:r w:rsidR="4CDC4D78" w:rsidRPr="393386AB">
          <w:rPr>
            <w:rStyle w:val="Hyperlink"/>
            <w:rFonts w:eastAsiaTheme="minorEastAsia"/>
          </w:rPr>
          <w:t>schools</w:t>
        </w:r>
      </w:hyperlink>
      <w:r w:rsidR="4CDC4D78" w:rsidRPr="393386AB">
        <w:rPr>
          <w:rFonts w:eastAsiaTheme="minorEastAsia"/>
        </w:rPr>
        <w:t>,</w:t>
      </w:r>
      <w:r w:rsidR="00C84C01">
        <w:rPr>
          <w:rFonts w:eastAsiaTheme="minorEastAsia"/>
        </w:rPr>
        <w:t xml:space="preserve"> </w:t>
      </w:r>
      <w:r w:rsidR="00DA4934">
        <w:rPr>
          <w:rFonts w:eastAsiaTheme="minorEastAsia"/>
        </w:rPr>
        <w:t>students and families</w:t>
      </w:r>
      <w:r w:rsidR="00513D8E">
        <w:rPr>
          <w:rFonts w:eastAsiaTheme="minorEastAsia"/>
        </w:rPr>
        <w:t>.</w:t>
      </w:r>
      <w:r w:rsidR="293242CC" w:rsidRPr="7F82ADF5">
        <w:rPr>
          <w:rFonts w:eastAsiaTheme="minorEastAsia"/>
        </w:rPr>
        <w:t xml:space="preserve"> </w:t>
      </w:r>
    </w:p>
    <w:p w14:paraId="6F951D61" w14:textId="0F9107EE" w:rsidR="00713723" w:rsidRPr="00CF4F14" w:rsidRDefault="00713723" w:rsidP="00175BF1">
      <w:pPr>
        <w:pStyle w:val="paragraph"/>
        <w:numPr>
          <w:ilvl w:val="1"/>
          <w:numId w:val="3"/>
        </w:numPr>
        <w:spacing w:before="0" w:beforeAutospacing="0" w:after="0" w:afterAutospacing="0"/>
        <w:textAlignment w:val="baseline"/>
        <w:rPr>
          <w:rFonts w:asciiTheme="minorHAnsi" w:hAnsiTheme="minorHAnsi" w:cstheme="minorBidi"/>
          <w:sz w:val="22"/>
          <w:szCs w:val="22"/>
        </w:rPr>
      </w:pPr>
      <w:r w:rsidRPr="54092DD4">
        <w:rPr>
          <w:rStyle w:val="normaltextrun"/>
          <w:rFonts w:asciiTheme="minorHAnsi" w:hAnsiTheme="minorHAnsi" w:cstheme="minorBidi"/>
          <w:sz w:val="22"/>
          <w:szCs w:val="22"/>
        </w:rPr>
        <w:t>Engagement with families may include being an</w:t>
      </w:r>
      <w:r w:rsidR="00122CE6" w:rsidRPr="54092DD4">
        <w:rPr>
          <w:rStyle w:val="normaltextrun"/>
          <w:rFonts w:asciiTheme="minorHAnsi" w:hAnsiTheme="minorHAnsi" w:cstheme="minorBidi"/>
          <w:sz w:val="22"/>
          <w:szCs w:val="22"/>
        </w:rPr>
        <w:t xml:space="preserve"> </w:t>
      </w:r>
      <w:r w:rsidRPr="54092DD4">
        <w:rPr>
          <w:rStyle w:val="normaltextrun"/>
          <w:rFonts w:asciiTheme="minorHAnsi" w:hAnsiTheme="minorHAnsi" w:cstheme="minorBidi"/>
          <w:sz w:val="22"/>
          <w:szCs w:val="22"/>
        </w:rPr>
        <w:t>out-of-school time (OST) provider, family social services support</w:t>
      </w:r>
      <w:r w:rsidR="00AF3A8F">
        <w:rPr>
          <w:rStyle w:val="normaltextrun"/>
          <w:rFonts w:asciiTheme="minorHAnsi" w:hAnsiTheme="minorHAnsi" w:cstheme="minorBidi"/>
          <w:sz w:val="22"/>
          <w:szCs w:val="22"/>
        </w:rPr>
        <w:t xml:space="preserve"> provider</w:t>
      </w:r>
      <w:r w:rsidRPr="54092DD4">
        <w:rPr>
          <w:rStyle w:val="normaltextrun"/>
          <w:rFonts w:asciiTheme="minorHAnsi" w:hAnsiTheme="minorHAnsi" w:cstheme="minorBidi"/>
          <w:sz w:val="22"/>
          <w:szCs w:val="22"/>
        </w:rPr>
        <w:t>, </w:t>
      </w:r>
      <w:r w:rsidR="45D8598C" w:rsidRPr="54092DD4">
        <w:rPr>
          <w:rStyle w:val="spellingerror"/>
          <w:rFonts w:asciiTheme="minorHAnsi" w:hAnsiTheme="minorHAnsi" w:cstheme="minorBidi"/>
          <w:sz w:val="22"/>
          <w:szCs w:val="22"/>
        </w:rPr>
        <w:t>etc.</w:t>
      </w:r>
      <w:r w:rsidRPr="54092DD4">
        <w:rPr>
          <w:rStyle w:val="eop"/>
          <w:rFonts w:asciiTheme="minorHAnsi" w:hAnsiTheme="minorHAnsi" w:cstheme="minorBidi"/>
          <w:sz w:val="22"/>
          <w:szCs w:val="22"/>
        </w:rPr>
        <w:t> </w:t>
      </w:r>
    </w:p>
    <w:p w14:paraId="4695027B" w14:textId="61C67285" w:rsidR="00713723" w:rsidRPr="00CF4F14" w:rsidRDefault="00713723" w:rsidP="00175BF1">
      <w:pPr>
        <w:pStyle w:val="paragraph"/>
        <w:numPr>
          <w:ilvl w:val="1"/>
          <w:numId w:val="3"/>
        </w:numPr>
        <w:spacing w:before="0" w:beforeAutospacing="0" w:after="0" w:afterAutospacing="0"/>
        <w:textAlignment w:val="baseline"/>
        <w:rPr>
          <w:rFonts w:asciiTheme="minorHAnsi" w:hAnsiTheme="minorHAnsi" w:cstheme="minorHAnsi"/>
          <w:sz w:val="22"/>
          <w:szCs w:val="22"/>
        </w:rPr>
      </w:pPr>
      <w:r w:rsidRPr="00CF4F14">
        <w:rPr>
          <w:rStyle w:val="normaltextrun"/>
          <w:rFonts w:asciiTheme="minorHAnsi" w:hAnsiTheme="minorHAnsi" w:cstheme="minorHAnsi"/>
          <w:sz w:val="22"/>
          <w:szCs w:val="22"/>
        </w:rPr>
        <w:t>Outreach capabilities may include direct phone calls, house-to-house outreach, text messaging, and/or other strategies to engage caregivers with digital </w:t>
      </w:r>
      <w:r w:rsidRPr="00CF4F14">
        <w:rPr>
          <w:rStyle w:val="spellingerror"/>
          <w:rFonts w:asciiTheme="minorHAnsi" w:hAnsiTheme="minorHAnsi" w:cstheme="minorHAnsi"/>
          <w:sz w:val="22"/>
          <w:szCs w:val="22"/>
        </w:rPr>
        <w:t>literacy</w:t>
      </w:r>
      <w:r w:rsidRPr="00CF4F14">
        <w:rPr>
          <w:rStyle w:val="normaltextrun"/>
          <w:rFonts w:asciiTheme="minorHAnsi" w:hAnsiTheme="minorHAnsi" w:cstheme="minorHAnsi"/>
          <w:sz w:val="22"/>
          <w:szCs w:val="22"/>
        </w:rPr>
        <w:t> needs. </w:t>
      </w:r>
      <w:r w:rsidRPr="00CF4F14">
        <w:rPr>
          <w:rStyle w:val="eop"/>
          <w:rFonts w:asciiTheme="minorHAnsi" w:hAnsiTheme="minorHAnsi" w:cstheme="minorHAnsi"/>
          <w:sz w:val="22"/>
          <w:szCs w:val="22"/>
        </w:rPr>
        <w:t> </w:t>
      </w:r>
    </w:p>
    <w:p w14:paraId="3CF59032" w14:textId="77777777" w:rsidR="0082022A" w:rsidRDefault="0082022A" w:rsidP="7F82ADF5">
      <w:pPr>
        <w:spacing w:after="0" w:line="240" w:lineRule="auto"/>
        <w:rPr>
          <w:rFonts w:eastAsiaTheme="minorEastAsia"/>
          <w:b/>
          <w:bCs/>
          <w:color w:val="000000" w:themeColor="text1"/>
        </w:rPr>
      </w:pPr>
    </w:p>
    <w:p w14:paraId="79C97D90" w14:textId="3B8941E4" w:rsidR="00C42AE7" w:rsidRPr="00E753DA" w:rsidRDefault="61D9D092" w:rsidP="7F82ADF5">
      <w:pPr>
        <w:spacing w:after="0" w:line="240" w:lineRule="auto"/>
        <w:rPr>
          <w:rFonts w:eastAsiaTheme="minorEastAsia"/>
          <w:b/>
          <w:bCs/>
          <w:sz w:val="24"/>
          <w:szCs w:val="24"/>
        </w:rPr>
      </w:pPr>
      <w:r w:rsidRPr="00E753DA">
        <w:rPr>
          <w:rFonts w:eastAsiaTheme="minorEastAsia"/>
          <w:b/>
          <w:bCs/>
          <w:sz w:val="24"/>
          <w:szCs w:val="24"/>
        </w:rPr>
        <w:t xml:space="preserve">To be eligible for </w:t>
      </w:r>
      <w:r w:rsidR="529F781C" w:rsidRPr="00E753DA">
        <w:rPr>
          <w:rFonts w:eastAsiaTheme="minorEastAsia"/>
          <w:b/>
          <w:bCs/>
          <w:sz w:val="24"/>
          <w:szCs w:val="24"/>
        </w:rPr>
        <w:t>this</w:t>
      </w:r>
      <w:r w:rsidRPr="00E753DA">
        <w:rPr>
          <w:rFonts w:eastAsiaTheme="minorEastAsia"/>
          <w:b/>
          <w:bCs/>
          <w:sz w:val="24"/>
          <w:szCs w:val="24"/>
        </w:rPr>
        <w:t xml:space="preserve"> grant </w:t>
      </w:r>
      <w:r w:rsidR="3EEC8B01" w:rsidRPr="00E753DA">
        <w:rPr>
          <w:rFonts w:eastAsiaTheme="minorEastAsia"/>
          <w:b/>
          <w:bCs/>
          <w:sz w:val="24"/>
          <w:szCs w:val="24"/>
        </w:rPr>
        <w:t>opportunity</w:t>
      </w:r>
      <w:r w:rsidRPr="00E753DA">
        <w:rPr>
          <w:rFonts w:eastAsiaTheme="minorEastAsia"/>
          <w:b/>
          <w:bCs/>
          <w:sz w:val="24"/>
          <w:szCs w:val="24"/>
        </w:rPr>
        <w:t>, applicants must meet the following criteria:</w:t>
      </w:r>
    </w:p>
    <w:p w14:paraId="41E2EB28" w14:textId="12C756C3" w:rsidR="00C42AE7" w:rsidRPr="008172E4" w:rsidRDefault="00B6718E" w:rsidP="00E753DA">
      <w:pPr>
        <w:pStyle w:val="ListParagraph"/>
        <w:numPr>
          <w:ilvl w:val="0"/>
          <w:numId w:val="28"/>
        </w:numPr>
        <w:spacing w:after="0" w:line="240" w:lineRule="auto"/>
        <w:rPr>
          <w:rFonts w:eastAsiaTheme="minorEastAsia"/>
        </w:rPr>
      </w:pPr>
      <w:r>
        <w:rPr>
          <w:rFonts w:eastAsiaTheme="minorEastAsia"/>
        </w:rPr>
        <w:t>Applicants</w:t>
      </w:r>
      <w:r w:rsidR="00C42AE7" w:rsidRPr="7F82ADF5">
        <w:rPr>
          <w:rFonts w:eastAsiaTheme="minorEastAsia"/>
        </w:rPr>
        <w:t xml:space="preserve"> must be based in Philadelphia.</w:t>
      </w:r>
    </w:p>
    <w:p w14:paraId="1125B7C1" w14:textId="7D69BBF8" w:rsidR="004E74C7" w:rsidRPr="008172E4" w:rsidRDefault="61D9D092" w:rsidP="00E753DA">
      <w:pPr>
        <w:pStyle w:val="ListParagraph"/>
        <w:numPr>
          <w:ilvl w:val="0"/>
          <w:numId w:val="28"/>
        </w:numPr>
        <w:spacing w:after="0" w:line="240" w:lineRule="auto"/>
        <w:rPr>
          <w:rFonts w:eastAsiaTheme="minorEastAsia"/>
        </w:rPr>
      </w:pPr>
      <w:r w:rsidRPr="7F82ADF5">
        <w:rPr>
          <w:rFonts w:eastAsiaTheme="minorEastAsia"/>
        </w:rPr>
        <w:t xml:space="preserve">Applicants must have existing 501(c)(3) status OR be classified as </w:t>
      </w:r>
      <w:r w:rsidR="00A9618F" w:rsidRPr="7F82ADF5">
        <w:rPr>
          <w:rFonts w:eastAsiaTheme="minorEastAsia"/>
        </w:rPr>
        <w:t>a</w:t>
      </w:r>
      <w:r w:rsidR="00A9618F">
        <w:rPr>
          <w:rFonts w:eastAsiaTheme="minorEastAsia"/>
        </w:rPr>
        <w:t xml:space="preserve"> Local Educational </w:t>
      </w:r>
      <w:r w:rsidR="00813D6E">
        <w:rPr>
          <w:rFonts w:eastAsiaTheme="minorEastAsia"/>
        </w:rPr>
        <w:t>Agency</w:t>
      </w:r>
      <w:r w:rsidR="00813D6E" w:rsidRPr="7F82ADF5">
        <w:rPr>
          <w:rFonts w:eastAsiaTheme="minorEastAsia"/>
        </w:rPr>
        <w:t xml:space="preserve"> </w:t>
      </w:r>
      <w:r w:rsidR="00A9618F">
        <w:rPr>
          <w:rFonts w:eastAsiaTheme="minorEastAsia"/>
        </w:rPr>
        <w:t>(</w:t>
      </w:r>
      <w:r w:rsidRPr="7F82ADF5">
        <w:rPr>
          <w:rFonts w:eastAsiaTheme="minorEastAsia"/>
        </w:rPr>
        <w:t>LEA</w:t>
      </w:r>
      <w:r w:rsidR="00A9618F">
        <w:rPr>
          <w:rFonts w:eastAsiaTheme="minorEastAsia"/>
        </w:rPr>
        <w:t>)</w:t>
      </w:r>
      <w:r w:rsidR="459709FE" w:rsidRPr="7F82ADF5">
        <w:rPr>
          <w:rFonts w:eastAsiaTheme="minorEastAsia"/>
        </w:rPr>
        <w:t>,</w:t>
      </w:r>
      <w:r w:rsidRPr="7F82ADF5">
        <w:rPr>
          <w:rFonts w:eastAsiaTheme="minorEastAsia"/>
        </w:rPr>
        <w:t xml:space="preserve"> school </w:t>
      </w:r>
      <w:r w:rsidR="00681CDB">
        <w:rPr>
          <w:rFonts w:eastAsiaTheme="minorEastAsia"/>
        </w:rPr>
        <w:t>or</w:t>
      </w:r>
      <w:r w:rsidRPr="7F82ADF5">
        <w:rPr>
          <w:rFonts w:eastAsiaTheme="minorEastAsia"/>
        </w:rPr>
        <w:t xml:space="preserve"> school-based network. </w:t>
      </w:r>
    </w:p>
    <w:p w14:paraId="18C8426A" w14:textId="112DB901" w:rsidR="004E74C7" w:rsidRPr="008172E4" w:rsidRDefault="67FC37A9" w:rsidP="00E753DA">
      <w:pPr>
        <w:pStyle w:val="ListParagraph"/>
        <w:numPr>
          <w:ilvl w:val="1"/>
          <w:numId w:val="28"/>
        </w:numPr>
        <w:spacing w:after="0" w:line="240" w:lineRule="auto"/>
        <w:rPr>
          <w:rFonts w:eastAsiaTheme="minorEastAsia"/>
        </w:rPr>
      </w:pPr>
      <w:r w:rsidRPr="7F82ADF5">
        <w:rPr>
          <w:rFonts w:eastAsiaTheme="minorEastAsia"/>
        </w:rPr>
        <w:lastRenderedPageBreak/>
        <w:t xml:space="preserve">For LEAs applying for funding, we encourage partnerships with experienced </w:t>
      </w:r>
      <w:proofErr w:type="gramStart"/>
      <w:r w:rsidR="00681CDB">
        <w:rPr>
          <w:rFonts w:eastAsiaTheme="minorEastAsia"/>
        </w:rPr>
        <w:t>community based</w:t>
      </w:r>
      <w:proofErr w:type="gramEnd"/>
      <w:r w:rsidR="00681CDB">
        <w:rPr>
          <w:rFonts w:eastAsiaTheme="minorEastAsia"/>
        </w:rPr>
        <w:t xml:space="preserve"> organization</w:t>
      </w:r>
      <w:r w:rsidR="00681CDB" w:rsidRPr="7F82ADF5">
        <w:rPr>
          <w:rFonts w:eastAsiaTheme="minorEastAsia"/>
        </w:rPr>
        <w:t xml:space="preserve"> </w:t>
      </w:r>
      <w:r w:rsidRPr="7F82ADF5">
        <w:rPr>
          <w:rFonts w:eastAsiaTheme="minorEastAsia"/>
        </w:rPr>
        <w:t>digital literacy providers or demonstration of ability to work with more than one school community.</w:t>
      </w:r>
    </w:p>
    <w:p w14:paraId="28E98939" w14:textId="76F10DCF" w:rsidR="009B4220" w:rsidRPr="009B4220" w:rsidRDefault="009B4220" w:rsidP="045F2B56">
      <w:pPr>
        <w:pStyle w:val="ListParagraph"/>
        <w:numPr>
          <w:ilvl w:val="0"/>
          <w:numId w:val="28"/>
        </w:numPr>
        <w:spacing w:after="0" w:line="240" w:lineRule="auto"/>
        <w:rPr>
          <w:rFonts w:eastAsiaTheme="minorEastAsia"/>
        </w:rPr>
      </w:pPr>
      <w:r w:rsidRPr="045F2B56">
        <w:rPr>
          <w:rFonts w:eastAsiaTheme="minorEastAsia"/>
        </w:rPr>
        <w:t>Applicants must serve caregivers in</w:t>
      </w:r>
      <w:r w:rsidR="00F14DDB" w:rsidRPr="045F2B56">
        <w:rPr>
          <w:rFonts w:eastAsiaTheme="minorEastAsia"/>
        </w:rPr>
        <w:t xml:space="preserve"> one (or more) of </w:t>
      </w:r>
      <w:r w:rsidRPr="045F2B56">
        <w:rPr>
          <w:rFonts w:eastAsiaTheme="minorEastAsia"/>
        </w:rPr>
        <w:t>the following priority zip codes:</w:t>
      </w:r>
      <w:r w:rsidR="007A7F65">
        <w:rPr>
          <w:rFonts w:eastAsiaTheme="minorEastAsia"/>
        </w:rPr>
        <w:t xml:space="preserve"> </w:t>
      </w:r>
      <w:r w:rsidR="007A7F65" w:rsidRPr="045F2B56">
        <w:rPr>
          <w:rFonts w:eastAsiaTheme="minorEastAsia"/>
        </w:rPr>
        <w:t>19104,</w:t>
      </w:r>
      <w:r w:rsidR="007A7F65">
        <w:rPr>
          <w:rFonts w:eastAsiaTheme="minorEastAsia"/>
        </w:rPr>
        <w:t xml:space="preserve"> </w:t>
      </w:r>
      <w:r w:rsidR="007A7F65" w:rsidRPr="045F2B56">
        <w:rPr>
          <w:rFonts w:eastAsiaTheme="minorEastAsia"/>
        </w:rPr>
        <w:t>19120, 19121,</w:t>
      </w:r>
      <w:r w:rsidR="007A7F65">
        <w:rPr>
          <w:rFonts w:eastAsiaTheme="minorEastAsia"/>
        </w:rPr>
        <w:t xml:space="preserve"> </w:t>
      </w:r>
      <w:r w:rsidR="007A7F65" w:rsidRPr="045F2B56">
        <w:rPr>
          <w:rFonts w:eastAsiaTheme="minorEastAsia"/>
        </w:rPr>
        <w:t>19122,</w:t>
      </w:r>
      <w:r w:rsidR="007A7F65" w:rsidRPr="007A7F65">
        <w:rPr>
          <w:rFonts w:eastAsiaTheme="minorEastAsia"/>
        </w:rPr>
        <w:t xml:space="preserve"> </w:t>
      </w:r>
      <w:r w:rsidR="007A7F65" w:rsidRPr="045F2B56">
        <w:rPr>
          <w:rFonts w:eastAsiaTheme="minorEastAsia"/>
        </w:rPr>
        <w:t>19124, 19131, 19132, 19133,</w:t>
      </w:r>
      <w:r w:rsidR="007A7F65">
        <w:rPr>
          <w:rFonts w:eastAsiaTheme="minorEastAsia"/>
        </w:rPr>
        <w:t xml:space="preserve"> </w:t>
      </w:r>
      <w:r w:rsidR="007A7F65" w:rsidRPr="045F2B56">
        <w:rPr>
          <w:rFonts w:eastAsiaTheme="minorEastAsia"/>
        </w:rPr>
        <w:t>19134, 19139,</w:t>
      </w:r>
      <w:r w:rsidR="007A7F65">
        <w:rPr>
          <w:rFonts w:eastAsiaTheme="minorEastAsia"/>
        </w:rPr>
        <w:t xml:space="preserve"> </w:t>
      </w:r>
      <w:r w:rsidR="5BF544B4" w:rsidRPr="045F2B56">
        <w:rPr>
          <w:rFonts w:eastAsiaTheme="minorEastAsia"/>
        </w:rPr>
        <w:t xml:space="preserve">19140, </w:t>
      </w:r>
      <w:r w:rsidR="007A7F65" w:rsidRPr="045F2B56">
        <w:rPr>
          <w:rFonts w:eastAsiaTheme="minorEastAsia"/>
        </w:rPr>
        <w:t>19141,</w:t>
      </w:r>
      <w:r w:rsidR="007A7F65">
        <w:rPr>
          <w:rFonts w:eastAsiaTheme="minorEastAsia"/>
        </w:rPr>
        <w:t xml:space="preserve"> </w:t>
      </w:r>
      <w:r w:rsidR="007A7F65" w:rsidRPr="045F2B56">
        <w:rPr>
          <w:rFonts w:eastAsiaTheme="minorEastAsia"/>
        </w:rPr>
        <w:t>19142,</w:t>
      </w:r>
      <w:r w:rsidR="007A7F65" w:rsidRPr="007A7F65">
        <w:rPr>
          <w:rFonts w:eastAsiaTheme="minorEastAsia"/>
        </w:rPr>
        <w:t xml:space="preserve"> </w:t>
      </w:r>
      <w:r w:rsidR="007A7F65" w:rsidRPr="045F2B56">
        <w:rPr>
          <w:rFonts w:eastAsiaTheme="minorEastAsia"/>
        </w:rPr>
        <w:t>19143,</w:t>
      </w:r>
      <w:r w:rsidR="007A7F65">
        <w:rPr>
          <w:rFonts w:eastAsiaTheme="minorEastAsia"/>
        </w:rPr>
        <w:t xml:space="preserve"> </w:t>
      </w:r>
      <w:r w:rsidR="007A7F65" w:rsidRPr="045F2B56">
        <w:rPr>
          <w:rFonts w:eastAsiaTheme="minorEastAsia"/>
        </w:rPr>
        <w:t>19149</w:t>
      </w:r>
      <w:r w:rsidR="007A7F65">
        <w:rPr>
          <w:rFonts w:eastAsiaTheme="minorEastAsia"/>
        </w:rPr>
        <w:t xml:space="preserve">, </w:t>
      </w:r>
      <w:r w:rsidR="5BF544B4" w:rsidRPr="045F2B56">
        <w:rPr>
          <w:rFonts w:eastAsiaTheme="minorEastAsia"/>
        </w:rPr>
        <w:t xml:space="preserve">19151 </w:t>
      </w:r>
    </w:p>
    <w:p w14:paraId="32E685DC" w14:textId="66CEDC62" w:rsidR="004E74C7" w:rsidRPr="008172E4" w:rsidRDefault="1B0F39E7" w:rsidP="00E753DA">
      <w:pPr>
        <w:pStyle w:val="ListParagraph"/>
        <w:numPr>
          <w:ilvl w:val="0"/>
          <w:numId w:val="28"/>
        </w:numPr>
        <w:spacing w:after="0" w:line="240" w:lineRule="auto"/>
        <w:rPr>
          <w:rFonts w:eastAsiaTheme="minorEastAsia"/>
        </w:rPr>
      </w:pPr>
      <w:r w:rsidRPr="7F82ADF5">
        <w:rPr>
          <w:rFonts w:eastAsiaTheme="minorEastAsia"/>
        </w:rPr>
        <w:t xml:space="preserve">Applicants must be able to demonstrate </w:t>
      </w:r>
      <w:r w:rsidR="7886EB5C" w:rsidRPr="7F82ADF5">
        <w:rPr>
          <w:rFonts w:eastAsiaTheme="minorEastAsia"/>
        </w:rPr>
        <w:t xml:space="preserve">that they have delivered digital literacy courses </w:t>
      </w:r>
      <w:r w:rsidR="36F4C91A" w:rsidRPr="7F82ADF5">
        <w:rPr>
          <w:rFonts w:eastAsiaTheme="minorEastAsia"/>
        </w:rPr>
        <w:t>for the past two years</w:t>
      </w:r>
      <w:r w:rsidR="7C8D101E" w:rsidRPr="7F82ADF5">
        <w:rPr>
          <w:rFonts w:eastAsiaTheme="minorEastAsia"/>
        </w:rPr>
        <w:t>,</w:t>
      </w:r>
      <w:r w:rsidR="36F4C91A" w:rsidRPr="7F82ADF5">
        <w:rPr>
          <w:rFonts w:eastAsiaTheme="minorEastAsia"/>
        </w:rPr>
        <w:t xml:space="preserve"> including during the pandemic. </w:t>
      </w:r>
    </w:p>
    <w:p w14:paraId="45ABD6A2" w14:textId="31575732" w:rsidR="00747426" w:rsidRPr="001708C9" w:rsidRDefault="69E753C7" w:rsidP="001708C9">
      <w:pPr>
        <w:pStyle w:val="ListParagraph"/>
        <w:numPr>
          <w:ilvl w:val="0"/>
          <w:numId w:val="28"/>
        </w:numPr>
        <w:spacing w:after="0" w:line="240" w:lineRule="auto"/>
        <w:rPr>
          <w:rFonts w:eastAsiaTheme="minorEastAsia"/>
        </w:rPr>
      </w:pPr>
      <w:r w:rsidRPr="001708C9">
        <w:rPr>
          <w:rFonts w:eastAsiaTheme="minorEastAsia"/>
        </w:rPr>
        <w:t>Applicant</w:t>
      </w:r>
      <w:r w:rsidR="44D87750" w:rsidRPr="001708C9">
        <w:rPr>
          <w:rFonts w:eastAsiaTheme="minorEastAsia"/>
        </w:rPr>
        <w:t>s</w:t>
      </w:r>
      <w:r w:rsidRPr="001708C9">
        <w:rPr>
          <w:rFonts w:eastAsiaTheme="minorEastAsia"/>
        </w:rPr>
        <w:t xml:space="preserve"> must be able to demonstrate an existing relationship with a minimum of two local schools </w:t>
      </w:r>
      <w:r w:rsidR="1A17D7A7" w:rsidRPr="001708C9">
        <w:rPr>
          <w:rFonts w:eastAsiaTheme="minorEastAsia"/>
        </w:rPr>
        <w:t>(</w:t>
      </w:r>
      <w:r w:rsidRPr="001708C9">
        <w:rPr>
          <w:rFonts w:eastAsiaTheme="minorEastAsia"/>
        </w:rPr>
        <w:t>or set of schools</w:t>
      </w:r>
      <w:r w:rsidR="63975922" w:rsidRPr="001708C9">
        <w:rPr>
          <w:rFonts w:eastAsiaTheme="minorEastAsia"/>
        </w:rPr>
        <w:t>)</w:t>
      </w:r>
      <w:r w:rsidRPr="001708C9">
        <w:rPr>
          <w:rFonts w:eastAsiaTheme="minorEastAsia"/>
        </w:rPr>
        <w:t xml:space="preserve"> and </w:t>
      </w:r>
      <w:r w:rsidR="299D612C" w:rsidRPr="001708C9">
        <w:rPr>
          <w:rFonts w:eastAsiaTheme="minorEastAsia"/>
        </w:rPr>
        <w:t xml:space="preserve">must include letters of support from </w:t>
      </w:r>
      <w:r w:rsidR="35E853FE" w:rsidRPr="001708C9">
        <w:rPr>
          <w:rFonts w:eastAsiaTheme="minorEastAsia"/>
          <w:i/>
          <w:iCs/>
        </w:rPr>
        <w:t xml:space="preserve">a minimum </w:t>
      </w:r>
      <w:r w:rsidR="35E853FE" w:rsidRPr="001708C9">
        <w:rPr>
          <w:rFonts w:eastAsiaTheme="minorEastAsia"/>
        </w:rPr>
        <w:t xml:space="preserve">of </w:t>
      </w:r>
      <w:r w:rsidR="30D84BB5" w:rsidRPr="7123AEEB">
        <w:rPr>
          <w:rFonts w:eastAsiaTheme="minorEastAsia"/>
        </w:rPr>
        <w:t>two</w:t>
      </w:r>
      <w:r w:rsidR="299D612C" w:rsidRPr="001708C9">
        <w:rPr>
          <w:rFonts w:eastAsiaTheme="minorEastAsia"/>
        </w:rPr>
        <w:t xml:space="preserve"> principals </w:t>
      </w:r>
      <w:r w:rsidR="35E853FE" w:rsidRPr="001708C9">
        <w:rPr>
          <w:rFonts w:eastAsiaTheme="minorEastAsia"/>
        </w:rPr>
        <w:t xml:space="preserve">from </w:t>
      </w:r>
      <w:r w:rsidR="00EA3A6E">
        <w:rPr>
          <w:rFonts w:eastAsiaTheme="minorEastAsia"/>
        </w:rPr>
        <w:t xml:space="preserve">participating </w:t>
      </w:r>
      <w:hyperlink r:id="rId14">
        <w:proofErr w:type="spellStart"/>
        <w:r w:rsidR="6C1BED4A" w:rsidRPr="2528E272">
          <w:rPr>
            <w:rStyle w:val="Hyperlink"/>
            <w:rFonts w:eastAsiaTheme="minorEastAsia"/>
          </w:rPr>
          <w:t>PHLConnectED</w:t>
        </w:r>
        <w:proofErr w:type="spellEnd"/>
        <w:r w:rsidR="6C1BED4A" w:rsidRPr="2528E272">
          <w:rPr>
            <w:rStyle w:val="Hyperlink"/>
            <w:rFonts w:eastAsiaTheme="minorEastAsia"/>
          </w:rPr>
          <w:t xml:space="preserve"> </w:t>
        </w:r>
        <w:r w:rsidR="2D52B6D1" w:rsidRPr="2528E272">
          <w:rPr>
            <w:rStyle w:val="Hyperlink"/>
            <w:rFonts w:eastAsiaTheme="minorEastAsia"/>
          </w:rPr>
          <w:t>schools</w:t>
        </w:r>
      </w:hyperlink>
      <w:r w:rsidR="35E853FE" w:rsidRPr="001708C9">
        <w:rPr>
          <w:rFonts w:eastAsiaTheme="minorEastAsia"/>
        </w:rPr>
        <w:t xml:space="preserve"> </w:t>
      </w:r>
      <w:r w:rsidR="299D612C" w:rsidRPr="001708C9">
        <w:rPr>
          <w:rFonts w:eastAsiaTheme="minorEastAsia"/>
        </w:rPr>
        <w:t xml:space="preserve">within their geographic </w:t>
      </w:r>
      <w:r w:rsidR="35E853FE" w:rsidRPr="001708C9">
        <w:rPr>
          <w:rFonts w:eastAsiaTheme="minorEastAsia"/>
        </w:rPr>
        <w:t>range</w:t>
      </w:r>
      <w:r w:rsidR="00747426" w:rsidRPr="001708C9">
        <w:rPr>
          <w:rFonts w:asciiTheme="majorHAnsi" w:eastAsiaTheme="minorEastAsia" w:hAnsiTheme="majorHAnsi" w:cstheme="majorBidi"/>
        </w:rPr>
        <w:t xml:space="preserve"> </w:t>
      </w:r>
      <w:r w:rsidR="00747426" w:rsidRPr="2528E272">
        <w:rPr>
          <w:rFonts w:eastAsiaTheme="minorEastAsia"/>
        </w:rPr>
        <w:t xml:space="preserve">committing to work with the </w:t>
      </w:r>
      <w:r w:rsidR="003C3638" w:rsidRPr="2528E272">
        <w:rPr>
          <w:rFonts w:eastAsiaTheme="minorEastAsia"/>
        </w:rPr>
        <w:t>applicant</w:t>
      </w:r>
      <w:r w:rsidR="00747426" w:rsidRPr="2528E272">
        <w:rPr>
          <w:rFonts w:eastAsiaTheme="minorEastAsia"/>
        </w:rPr>
        <w:t xml:space="preserve"> to connect caregivers to appropriate digital literacy classes and services</w:t>
      </w:r>
      <w:r w:rsidR="001708C9" w:rsidRPr="2528E272">
        <w:rPr>
          <w:rFonts w:eastAsiaTheme="minorEastAsia"/>
        </w:rPr>
        <w:t xml:space="preserve"> (</w:t>
      </w:r>
      <w:r w:rsidR="001708C9" w:rsidRPr="2528E272">
        <w:rPr>
          <w:rFonts w:eastAsiaTheme="minorEastAsia"/>
          <w:i/>
        </w:rPr>
        <w:t xml:space="preserve">see </w:t>
      </w:r>
      <w:r w:rsidR="00516237">
        <w:rPr>
          <w:rFonts w:eastAsiaTheme="minorEastAsia"/>
          <w:i/>
        </w:rPr>
        <w:t>A</w:t>
      </w:r>
      <w:r w:rsidR="00516237" w:rsidRPr="2528E272">
        <w:rPr>
          <w:rFonts w:eastAsiaTheme="minorEastAsia"/>
          <w:i/>
        </w:rPr>
        <w:t xml:space="preserve">ppendix </w:t>
      </w:r>
      <w:r w:rsidR="001708C9" w:rsidRPr="2528E272">
        <w:rPr>
          <w:rFonts w:eastAsiaTheme="minorEastAsia"/>
          <w:i/>
        </w:rPr>
        <w:t xml:space="preserve">for </w:t>
      </w:r>
      <w:r w:rsidR="00C84C01" w:rsidRPr="2528E272">
        <w:rPr>
          <w:rFonts w:eastAsiaTheme="minorEastAsia"/>
          <w:i/>
        </w:rPr>
        <w:t xml:space="preserve">Letter of </w:t>
      </w:r>
      <w:r w:rsidR="00DC43F3" w:rsidRPr="2528E272">
        <w:rPr>
          <w:rFonts w:eastAsiaTheme="minorEastAsia"/>
          <w:i/>
        </w:rPr>
        <w:t>Commitment</w:t>
      </w:r>
      <w:r w:rsidR="00C84C01" w:rsidRPr="2528E272">
        <w:rPr>
          <w:rFonts w:eastAsiaTheme="minorEastAsia"/>
          <w:i/>
        </w:rPr>
        <w:t xml:space="preserve"> Template</w:t>
      </w:r>
      <w:r w:rsidR="4CDC4D78" w:rsidRPr="487AF879">
        <w:rPr>
          <w:rFonts w:eastAsiaTheme="minorEastAsia"/>
          <w:i/>
          <w:iCs/>
        </w:rPr>
        <w:t>)</w:t>
      </w:r>
      <w:r w:rsidR="475B199A" w:rsidRPr="487AF879">
        <w:rPr>
          <w:rFonts w:eastAsiaTheme="minorEastAsia"/>
          <w:i/>
          <w:iCs/>
        </w:rPr>
        <w:t>.</w:t>
      </w:r>
    </w:p>
    <w:p w14:paraId="7F54A0DE" w14:textId="6B1D306A" w:rsidR="32770D60" w:rsidRDefault="32770D60" w:rsidP="00E753DA">
      <w:pPr>
        <w:pStyle w:val="ListParagraph"/>
        <w:numPr>
          <w:ilvl w:val="0"/>
          <w:numId w:val="28"/>
        </w:numPr>
        <w:spacing w:after="0" w:line="240" w:lineRule="auto"/>
        <w:rPr>
          <w:rFonts w:asciiTheme="minorEastAsia" w:eastAsiaTheme="minorEastAsia" w:hAnsiTheme="minorEastAsia" w:cstheme="minorEastAsia"/>
          <w:b/>
        </w:rPr>
      </w:pPr>
      <w:r w:rsidRPr="7F82ADF5">
        <w:rPr>
          <w:rFonts w:eastAsiaTheme="minorEastAsia"/>
        </w:rPr>
        <w:t xml:space="preserve">Applicants must be able to implement digital literacy courses within one month of receiving funding and must agree to meet regularly with the project team during the grant period. </w:t>
      </w:r>
    </w:p>
    <w:p w14:paraId="5FA0E18D" w14:textId="220CD9DC" w:rsidR="32770D60" w:rsidRDefault="32770D60" w:rsidP="00E753DA">
      <w:pPr>
        <w:pStyle w:val="ListParagraph"/>
        <w:numPr>
          <w:ilvl w:val="1"/>
          <w:numId w:val="28"/>
        </w:numPr>
        <w:spacing w:after="0" w:line="240" w:lineRule="auto"/>
        <w:rPr>
          <w:rFonts w:eastAsiaTheme="minorEastAsia"/>
        </w:rPr>
      </w:pPr>
      <w:r w:rsidRPr="7F82ADF5">
        <w:rPr>
          <w:rFonts w:eastAsiaTheme="minorEastAsia"/>
        </w:rPr>
        <w:t xml:space="preserve">If funded, grantees will need to provide the DLA with a three-month course schedule </w:t>
      </w:r>
      <w:r w:rsidR="00A32BA5">
        <w:rPr>
          <w:rFonts w:eastAsiaTheme="minorEastAsia"/>
        </w:rPr>
        <w:t>3</w:t>
      </w:r>
      <w:r w:rsidRPr="7F82ADF5">
        <w:rPr>
          <w:rFonts w:eastAsiaTheme="minorEastAsia"/>
        </w:rPr>
        <w:t xml:space="preserve">0 days in advance to ensure that there is sufficient time to market the available courses widely to the community. </w:t>
      </w:r>
    </w:p>
    <w:p w14:paraId="47A97C96" w14:textId="77777777" w:rsidR="00B6718E" w:rsidRDefault="00B6718E" w:rsidP="00B6718E">
      <w:pPr>
        <w:pStyle w:val="ListParagraph"/>
        <w:spacing w:after="0" w:line="240" w:lineRule="auto"/>
        <w:ind w:left="1440"/>
        <w:rPr>
          <w:rFonts w:eastAsiaTheme="minorEastAsia"/>
        </w:rPr>
      </w:pPr>
    </w:p>
    <w:p w14:paraId="6CEE5776" w14:textId="294D8801" w:rsidR="00965137" w:rsidRDefault="00965137" w:rsidP="00DA054E">
      <w:pPr>
        <w:pStyle w:val="Heading2"/>
        <w:spacing w:before="0" w:line="240" w:lineRule="auto"/>
      </w:pPr>
      <w:r w:rsidRPr="2599DC16">
        <w:rPr>
          <w:rFonts w:eastAsiaTheme="minorEastAsia"/>
          <w:b/>
          <w:bCs/>
          <w:sz w:val="28"/>
          <w:szCs w:val="28"/>
          <w:u w:val="single"/>
        </w:rPr>
        <w:t>CORE DELIVERABLES</w:t>
      </w:r>
    </w:p>
    <w:p w14:paraId="6F585A5D" w14:textId="554078E5" w:rsidR="00027C2F" w:rsidRPr="00FE3F6F" w:rsidRDefault="00027C2F" w:rsidP="7F82ADF5">
      <w:pPr>
        <w:spacing w:after="0" w:line="240" w:lineRule="auto"/>
        <w:rPr>
          <w:rFonts w:eastAsiaTheme="minorEastAsia"/>
        </w:rPr>
      </w:pPr>
      <w:r w:rsidRPr="7F82ADF5">
        <w:rPr>
          <w:rFonts w:eastAsiaTheme="minorEastAsia"/>
        </w:rPr>
        <w:t xml:space="preserve">Funded </w:t>
      </w:r>
      <w:r w:rsidR="1F2CDBD4" w:rsidRPr="7F82ADF5">
        <w:rPr>
          <w:rFonts w:eastAsiaTheme="minorEastAsia"/>
        </w:rPr>
        <w:t xml:space="preserve">grantees </w:t>
      </w:r>
      <w:r w:rsidR="00EF4C3F">
        <w:rPr>
          <w:rFonts w:eastAsiaTheme="minorEastAsia"/>
        </w:rPr>
        <w:t>are</w:t>
      </w:r>
      <w:r w:rsidRPr="7F82ADF5">
        <w:rPr>
          <w:rFonts w:eastAsiaTheme="minorEastAsia"/>
        </w:rPr>
        <w:t xml:space="preserve"> responsible for carrying out the following core deliverables:</w:t>
      </w:r>
    </w:p>
    <w:p w14:paraId="6D07A088" w14:textId="0451D864" w:rsidR="00027C2F" w:rsidRPr="00FE3F6F" w:rsidRDefault="00A6780B" w:rsidP="00965137">
      <w:pPr>
        <w:pStyle w:val="ListParagraph"/>
        <w:numPr>
          <w:ilvl w:val="0"/>
          <w:numId w:val="29"/>
        </w:numPr>
        <w:spacing w:after="0" w:line="240" w:lineRule="auto"/>
        <w:rPr>
          <w:rFonts w:eastAsiaTheme="minorEastAsia"/>
        </w:rPr>
      </w:pPr>
      <w:r w:rsidRPr="7F82ADF5">
        <w:rPr>
          <w:rFonts w:eastAsiaTheme="minorEastAsia"/>
        </w:rPr>
        <w:t>Conduct</w:t>
      </w:r>
      <w:r w:rsidR="00027C2F" w:rsidRPr="7F82ADF5">
        <w:rPr>
          <w:rFonts w:eastAsiaTheme="minorEastAsia"/>
        </w:rPr>
        <w:t xml:space="preserve"> outreach activities </w:t>
      </w:r>
      <w:r w:rsidR="00A909CD" w:rsidRPr="7F82ADF5">
        <w:rPr>
          <w:rFonts w:eastAsiaTheme="minorEastAsia"/>
        </w:rPr>
        <w:t>targeting pre-K-12</w:t>
      </w:r>
      <w:r w:rsidR="70F71382" w:rsidRPr="7F82ADF5">
        <w:rPr>
          <w:rFonts w:eastAsiaTheme="minorEastAsia"/>
        </w:rPr>
        <w:t xml:space="preserve"> </w:t>
      </w:r>
      <w:r w:rsidR="00027C2F" w:rsidRPr="7F82ADF5">
        <w:rPr>
          <w:rFonts w:eastAsiaTheme="minorEastAsia"/>
        </w:rPr>
        <w:t xml:space="preserve">households </w:t>
      </w:r>
      <w:r w:rsidR="00965137" w:rsidRPr="7F82ADF5">
        <w:rPr>
          <w:rFonts w:eastAsiaTheme="minorEastAsia"/>
        </w:rPr>
        <w:t>to</w:t>
      </w:r>
      <w:r w:rsidR="00A909CD" w:rsidRPr="7F82ADF5">
        <w:rPr>
          <w:rFonts w:eastAsiaTheme="minorEastAsia"/>
        </w:rPr>
        <w:t xml:space="preserve"> </w:t>
      </w:r>
      <w:r w:rsidRPr="7F82ADF5">
        <w:rPr>
          <w:rFonts w:eastAsiaTheme="minorEastAsia"/>
        </w:rPr>
        <w:t xml:space="preserve">identify and </w:t>
      </w:r>
      <w:r w:rsidR="00A909CD" w:rsidRPr="7F82ADF5">
        <w:rPr>
          <w:rFonts w:eastAsiaTheme="minorEastAsia"/>
        </w:rPr>
        <w:t xml:space="preserve">refer </w:t>
      </w:r>
      <w:r w:rsidRPr="7F82ADF5">
        <w:rPr>
          <w:rFonts w:eastAsiaTheme="minorEastAsia"/>
        </w:rPr>
        <w:t xml:space="preserve">learners </w:t>
      </w:r>
      <w:r w:rsidR="00A909CD" w:rsidRPr="7F82ADF5">
        <w:rPr>
          <w:rFonts w:eastAsiaTheme="minorEastAsia"/>
        </w:rPr>
        <w:t xml:space="preserve">for digital literacy assessments and </w:t>
      </w:r>
      <w:r w:rsidRPr="7F82ADF5">
        <w:rPr>
          <w:rFonts w:eastAsiaTheme="minorEastAsia"/>
        </w:rPr>
        <w:t>courses.</w:t>
      </w:r>
      <w:r w:rsidR="00027C2F" w:rsidRPr="7F82ADF5">
        <w:rPr>
          <w:rFonts w:eastAsiaTheme="minorEastAsia"/>
        </w:rPr>
        <w:t xml:space="preserve"> </w:t>
      </w:r>
    </w:p>
    <w:p w14:paraId="610DF57B" w14:textId="3A907DDC" w:rsidR="00027C2F" w:rsidRPr="00FE3F6F" w:rsidRDefault="00A6780B" w:rsidP="00965137">
      <w:pPr>
        <w:pStyle w:val="ListParagraph"/>
        <w:numPr>
          <w:ilvl w:val="0"/>
          <w:numId w:val="29"/>
        </w:numPr>
        <w:spacing w:after="0" w:line="240" w:lineRule="auto"/>
        <w:rPr>
          <w:rFonts w:eastAsiaTheme="minorEastAsia"/>
        </w:rPr>
      </w:pPr>
      <w:r w:rsidRPr="7F82ADF5">
        <w:rPr>
          <w:rFonts w:eastAsiaTheme="minorEastAsia"/>
        </w:rPr>
        <w:t>Provide a three</w:t>
      </w:r>
      <w:r w:rsidR="00463C5B" w:rsidRPr="7F82ADF5">
        <w:rPr>
          <w:rFonts w:eastAsiaTheme="minorEastAsia"/>
        </w:rPr>
        <w:t>-</w:t>
      </w:r>
      <w:r w:rsidRPr="7F82ADF5">
        <w:rPr>
          <w:rFonts w:eastAsiaTheme="minorEastAsia"/>
        </w:rPr>
        <w:t xml:space="preserve">month </w:t>
      </w:r>
      <w:r w:rsidR="00463C5B" w:rsidRPr="7F82ADF5">
        <w:rPr>
          <w:rFonts w:eastAsiaTheme="minorEastAsia"/>
        </w:rPr>
        <w:t>calendar of digital literacy courses to be offered every quarter</w:t>
      </w:r>
      <w:r w:rsidR="00467589" w:rsidRPr="7F82ADF5">
        <w:rPr>
          <w:rFonts w:eastAsiaTheme="minorEastAsia"/>
        </w:rPr>
        <w:t xml:space="preserve"> for caregivers</w:t>
      </w:r>
      <w:r w:rsidR="0036279B">
        <w:rPr>
          <w:rFonts w:eastAsiaTheme="minorEastAsia"/>
        </w:rPr>
        <w:t xml:space="preserve"> that</w:t>
      </w:r>
      <w:r w:rsidR="00281FE7">
        <w:rPr>
          <w:rFonts w:eastAsiaTheme="minorEastAsia"/>
        </w:rPr>
        <w:t xml:space="preserve"> would</w:t>
      </w:r>
      <w:r w:rsidR="0036279B">
        <w:rPr>
          <w:rFonts w:eastAsiaTheme="minorEastAsia"/>
        </w:rPr>
        <w:t xml:space="preserve"> ensure days/t</w:t>
      </w:r>
      <w:r w:rsidR="00281FE7">
        <w:rPr>
          <w:rFonts w:eastAsiaTheme="minorEastAsia"/>
        </w:rPr>
        <w:t>imes that could work for caregivers.</w:t>
      </w:r>
    </w:p>
    <w:p w14:paraId="29A197F8" w14:textId="492C13FA" w:rsidR="00463C5B" w:rsidRPr="00FE3F6F" w:rsidRDefault="00463C5B" w:rsidP="00965137">
      <w:pPr>
        <w:pStyle w:val="ListParagraph"/>
        <w:numPr>
          <w:ilvl w:val="0"/>
          <w:numId w:val="29"/>
        </w:numPr>
        <w:spacing w:after="0" w:line="240" w:lineRule="auto"/>
        <w:rPr>
          <w:rFonts w:eastAsiaTheme="minorEastAsia"/>
        </w:rPr>
      </w:pPr>
      <w:r w:rsidRPr="7F82ADF5">
        <w:rPr>
          <w:rFonts w:eastAsiaTheme="minorEastAsia"/>
        </w:rPr>
        <w:t>Assess</w:t>
      </w:r>
      <w:r w:rsidR="004275D9" w:rsidRPr="7F82ADF5">
        <w:rPr>
          <w:rFonts w:eastAsiaTheme="minorEastAsia"/>
        </w:rPr>
        <w:t xml:space="preserve"> caregiver learners using </w:t>
      </w:r>
      <w:proofErr w:type="spellStart"/>
      <w:r w:rsidR="004275D9" w:rsidRPr="7F82ADF5">
        <w:rPr>
          <w:rFonts w:eastAsiaTheme="minorEastAsia"/>
        </w:rPr>
        <w:t>Northstar</w:t>
      </w:r>
      <w:proofErr w:type="spellEnd"/>
      <w:r w:rsidR="004275D9" w:rsidRPr="7F82ADF5">
        <w:rPr>
          <w:rFonts w:eastAsiaTheme="minorEastAsia"/>
        </w:rPr>
        <w:t xml:space="preserve"> </w:t>
      </w:r>
      <w:r w:rsidR="02BD6902" w:rsidRPr="7F82ADF5">
        <w:rPr>
          <w:rFonts w:eastAsiaTheme="minorEastAsia"/>
        </w:rPr>
        <w:t xml:space="preserve">digital literacy </w:t>
      </w:r>
      <w:r w:rsidR="00DC38F7" w:rsidRPr="7F82ADF5">
        <w:rPr>
          <w:rFonts w:eastAsiaTheme="minorEastAsia"/>
        </w:rPr>
        <w:t>tools and curriculum</w:t>
      </w:r>
      <w:r w:rsidR="00B1706A" w:rsidRPr="7F82ADF5">
        <w:rPr>
          <w:rFonts w:eastAsiaTheme="minorEastAsia"/>
        </w:rPr>
        <w:t>.</w:t>
      </w:r>
    </w:p>
    <w:p w14:paraId="6194E08C" w14:textId="39BD6AD6" w:rsidR="00094AD8" w:rsidRDefault="006532F7" w:rsidP="00965137">
      <w:pPr>
        <w:pStyle w:val="ListParagraph"/>
        <w:numPr>
          <w:ilvl w:val="0"/>
          <w:numId w:val="29"/>
        </w:numPr>
        <w:spacing w:after="0" w:line="240" w:lineRule="auto"/>
        <w:rPr>
          <w:rFonts w:eastAsiaTheme="minorEastAsia"/>
        </w:rPr>
      </w:pPr>
      <w:r w:rsidRPr="7F82ADF5">
        <w:rPr>
          <w:rFonts w:eastAsiaTheme="minorEastAsia"/>
        </w:rPr>
        <w:t>Enroll caregivers into specific</w:t>
      </w:r>
      <w:r w:rsidR="00EC6EBB" w:rsidRPr="7F82ADF5">
        <w:rPr>
          <w:rFonts w:eastAsiaTheme="minorEastAsia"/>
        </w:rPr>
        <w:t xml:space="preserve"> digital literacy</w:t>
      </w:r>
      <w:r w:rsidRPr="7F82ADF5">
        <w:rPr>
          <w:rFonts w:eastAsiaTheme="minorEastAsia"/>
        </w:rPr>
        <w:t xml:space="preserve"> courses</w:t>
      </w:r>
      <w:r w:rsidR="0063615A" w:rsidRPr="7F82ADF5">
        <w:rPr>
          <w:rFonts w:eastAsiaTheme="minorEastAsia"/>
        </w:rPr>
        <w:t>, provide high quality instruction</w:t>
      </w:r>
      <w:r w:rsidR="00406804">
        <w:rPr>
          <w:rFonts w:eastAsiaTheme="minorEastAsia"/>
        </w:rPr>
        <w:t xml:space="preserve"> that demonstrates </w:t>
      </w:r>
      <w:r w:rsidR="00392B6E">
        <w:rPr>
          <w:rFonts w:eastAsiaTheme="minorEastAsia"/>
        </w:rPr>
        <w:t xml:space="preserve">improvement using </w:t>
      </w:r>
      <w:proofErr w:type="spellStart"/>
      <w:r w:rsidR="00392B6E">
        <w:rPr>
          <w:rFonts w:eastAsiaTheme="minorEastAsia"/>
        </w:rPr>
        <w:t>Northstar</w:t>
      </w:r>
      <w:proofErr w:type="spellEnd"/>
      <w:r w:rsidR="00392B6E">
        <w:rPr>
          <w:rFonts w:eastAsiaTheme="minorEastAsia"/>
        </w:rPr>
        <w:t xml:space="preserve"> assessments</w:t>
      </w:r>
      <w:r w:rsidR="0063615A" w:rsidRPr="7F82ADF5">
        <w:rPr>
          <w:rFonts w:eastAsiaTheme="minorEastAsia"/>
        </w:rPr>
        <w:t>,</w:t>
      </w:r>
      <w:r w:rsidRPr="7F82ADF5">
        <w:rPr>
          <w:rFonts w:eastAsiaTheme="minorEastAsia"/>
        </w:rPr>
        <w:t xml:space="preserve"> and track and monitor progress</w:t>
      </w:r>
      <w:r w:rsidR="00311AD2">
        <w:rPr>
          <w:rFonts w:eastAsiaTheme="minorEastAsia"/>
        </w:rPr>
        <w:t xml:space="preserve">. </w:t>
      </w:r>
    </w:p>
    <w:p w14:paraId="5539C562" w14:textId="26AB91D5" w:rsidR="00311AD2" w:rsidRDefault="008842FE" w:rsidP="00965137">
      <w:pPr>
        <w:pStyle w:val="ListParagraph"/>
        <w:numPr>
          <w:ilvl w:val="0"/>
          <w:numId w:val="29"/>
        </w:numPr>
        <w:spacing w:after="0" w:line="240" w:lineRule="auto"/>
        <w:rPr>
          <w:rFonts w:eastAsiaTheme="minorEastAsia"/>
        </w:rPr>
      </w:pPr>
      <w:r>
        <w:rPr>
          <w:rFonts w:eastAsiaTheme="minorEastAsia"/>
        </w:rPr>
        <w:t>S</w:t>
      </w:r>
      <w:r w:rsidR="009E2FFC">
        <w:rPr>
          <w:rFonts w:eastAsiaTheme="minorEastAsia"/>
        </w:rPr>
        <w:t>ubmit</w:t>
      </w:r>
      <w:r>
        <w:rPr>
          <w:rFonts w:eastAsiaTheme="minorEastAsia"/>
        </w:rPr>
        <w:t xml:space="preserve"> </w:t>
      </w:r>
      <w:r w:rsidR="00D170F8">
        <w:rPr>
          <w:rFonts w:eastAsiaTheme="minorEastAsia"/>
        </w:rPr>
        <w:t xml:space="preserve">quarterly </w:t>
      </w:r>
      <w:r w:rsidR="0051007E">
        <w:rPr>
          <w:rFonts w:eastAsiaTheme="minorEastAsia"/>
        </w:rPr>
        <w:t xml:space="preserve">data and progress reports </w:t>
      </w:r>
      <w:r>
        <w:rPr>
          <w:rFonts w:eastAsiaTheme="minorEastAsia"/>
        </w:rPr>
        <w:t>(</w:t>
      </w:r>
      <w:r w:rsidR="0604F2A7" w:rsidRPr="560943A4">
        <w:rPr>
          <w:rFonts w:eastAsiaTheme="minorEastAsia"/>
          <w:i/>
        </w:rPr>
        <w:t>s</w:t>
      </w:r>
      <w:r w:rsidR="007A115F" w:rsidRPr="560943A4">
        <w:rPr>
          <w:rFonts w:eastAsiaTheme="minorEastAsia"/>
          <w:i/>
        </w:rPr>
        <w:t xml:space="preserve">ee Appendix for </w:t>
      </w:r>
      <w:proofErr w:type="gramStart"/>
      <w:r w:rsidR="007A115F" w:rsidRPr="560943A4">
        <w:rPr>
          <w:rFonts w:eastAsiaTheme="minorEastAsia"/>
          <w:i/>
        </w:rPr>
        <w:t>list</w:t>
      </w:r>
      <w:proofErr w:type="gramEnd"/>
      <w:r w:rsidR="007A115F" w:rsidRPr="560943A4">
        <w:rPr>
          <w:rFonts w:eastAsiaTheme="minorEastAsia"/>
          <w:i/>
        </w:rPr>
        <w:t xml:space="preserve"> of </w:t>
      </w:r>
      <w:r w:rsidRPr="560943A4">
        <w:rPr>
          <w:rFonts w:eastAsiaTheme="minorEastAsia"/>
          <w:i/>
        </w:rPr>
        <w:t>Key Performance Indicators</w:t>
      </w:r>
      <w:r>
        <w:rPr>
          <w:rFonts w:eastAsiaTheme="minorEastAsia"/>
        </w:rPr>
        <w:t xml:space="preserve">). </w:t>
      </w:r>
    </w:p>
    <w:p w14:paraId="10ABCF16" w14:textId="38298DE9" w:rsidR="00D04607" w:rsidRPr="007A115F" w:rsidRDefault="00D04607" w:rsidP="007A115F">
      <w:pPr>
        <w:spacing w:after="0" w:line="240" w:lineRule="auto"/>
        <w:rPr>
          <w:rFonts w:eastAsiaTheme="minorEastAsia"/>
          <w:u w:val="single"/>
        </w:rPr>
      </w:pPr>
    </w:p>
    <w:p w14:paraId="22BDA552" w14:textId="30397AB8" w:rsidR="1FE824FE" w:rsidRDefault="51D26EE7" w:rsidP="00DA054E">
      <w:pPr>
        <w:pStyle w:val="Heading2"/>
      </w:pPr>
      <w:r w:rsidRPr="05C39377">
        <w:rPr>
          <w:b/>
          <w:bCs/>
          <w:sz w:val="28"/>
          <w:szCs w:val="28"/>
          <w:u w:val="single"/>
        </w:rPr>
        <w:t xml:space="preserve">DLA </w:t>
      </w:r>
      <w:r w:rsidR="209B4D94" w:rsidRPr="05C39377">
        <w:rPr>
          <w:b/>
          <w:bCs/>
          <w:sz w:val="28"/>
          <w:szCs w:val="28"/>
          <w:u w:val="single"/>
        </w:rPr>
        <w:t xml:space="preserve">GRANT </w:t>
      </w:r>
      <w:r w:rsidRPr="05C39377">
        <w:rPr>
          <w:b/>
          <w:bCs/>
          <w:sz w:val="28"/>
          <w:szCs w:val="28"/>
          <w:u w:val="single"/>
        </w:rPr>
        <w:t>PROCESS</w:t>
      </w:r>
      <w:r w:rsidR="5F0B0FAE" w:rsidRPr="05C39377">
        <w:rPr>
          <w:b/>
          <w:bCs/>
          <w:sz w:val="28"/>
          <w:szCs w:val="28"/>
          <w:u w:val="single"/>
        </w:rPr>
        <w:t xml:space="preserve"> &amp; TIMELINE</w:t>
      </w:r>
    </w:p>
    <w:p w14:paraId="391A4F04" w14:textId="603B7D0C" w:rsidR="004B24CB" w:rsidRPr="00EF4C3F" w:rsidRDefault="00CB71B4" w:rsidP="1FE824FE">
      <w:pPr>
        <w:pStyle w:val="Default"/>
      </w:pPr>
      <w:r w:rsidRPr="77FE2745">
        <w:rPr>
          <w:rFonts w:asciiTheme="minorHAnsi" w:hAnsiTheme="minorHAnsi" w:cstheme="minorBidi"/>
          <w:sz w:val="22"/>
          <w:szCs w:val="22"/>
        </w:rPr>
        <w:t>The DLA</w:t>
      </w:r>
      <w:r w:rsidR="004B24CB" w:rsidRPr="77FE2745">
        <w:rPr>
          <w:rFonts w:asciiTheme="minorHAnsi" w:hAnsiTheme="minorHAnsi" w:cstheme="minorBidi"/>
          <w:sz w:val="22"/>
          <w:szCs w:val="22"/>
        </w:rPr>
        <w:t xml:space="preserve"> has created a transparent and ethical process for grantmaking</w:t>
      </w:r>
      <w:r w:rsidR="000C089E" w:rsidRPr="77FE2745">
        <w:rPr>
          <w:rFonts w:asciiTheme="minorHAnsi" w:hAnsiTheme="minorHAnsi" w:cstheme="minorBidi"/>
          <w:sz w:val="22"/>
          <w:szCs w:val="22"/>
        </w:rPr>
        <w:t>. For this cycle, we</w:t>
      </w:r>
      <w:r w:rsidR="00E75D14" w:rsidRPr="77FE2745">
        <w:rPr>
          <w:rFonts w:asciiTheme="minorHAnsi" w:hAnsiTheme="minorHAnsi" w:cstheme="minorBidi"/>
          <w:sz w:val="22"/>
          <w:szCs w:val="22"/>
        </w:rPr>
        <w:t xml:space="preserve"> will use a modified fast-track grant making process</w:t>
      </w:r>
      <w:r w:rsidR="076914DB" w:rsidRPr="77FE2745">
        <w:rPr>
          <w:rFonts w:asciiTheme="minorHAnsi" w:hAnsiTheme="minorHAnsi" w:cstheme="minorBidi"/>
          <w:sz w:val="22"/>
          <w:szCs w:val="22"/>
        </w:rPr>
        <w:t xml:space="preserve"> (</w:t>
      </w:r>
      <w:r w:rsidRPr="77FE2745">
        <w:rPr>
          <w:rFonts w:asciiTheme="minorHAnsi" w:hAnsiTheme="minorHAnsi" w:cstheme="minorBidi"/>
          <w:i/>
          <w:sz w:val="22"/>
          <w:szCs w:val="22"/>
        </w:rPr>
        <w:t>s</w:t>
      </w:r>
      <w:r w:rsidR="076914DB" w:rsidRPr="77FE2745">
        <w:rPr>
          <w:rFonts w:asciiTheme="minorHAnsi" w:hAnsiTheme="minorHAnsi" w:cstheme="minorBidi"/>
          <w:i/>
          <w:sz w:val="22"/>
          <w:szCs w:val="22"/>
        </w:rPr>
        <w:t>ee timeline below for dates</w:t>
      </w:r>
      <w:r w:rsidR="076914DB" w:rsidRPr="77FE2745">
        <w:rPr>
          <w:rFonts w:asciiTheme="minorHAnsi" w:hAnsiTheme="minorHAnsi" w:cstheme="minorBidi"/>
          <w:sz w:val="22"/>
          <w:szCs w:val="22"/>
        </w:rPr>
        <w:t>)</w:t>
      </w:r>
      <w:r w:rsidR="00E75D14" w:rsidRPr="77FE2745">
        <w:rPr>
          <w:rFonts w:asciiTheme="minorHAnsi" w:hAnsiTheme="minorHAnsi" w:cstheme="minorBidi"/>
          <w:sz w:val="22"/>
          <w:szCs w:val="22"/>
        </w:rPr>
        <w:t xml:space="preserve">. </w:t>
      </w:r>
      <w:r w:rsidR="004B24CB" w:rsidRPr="77FE2745">
        <w:rPr>
          <w:rFonts w:asciiTheme="minorHAnsi" w:hAnsiTheme="minorHAnsi" w:cstheme="minorBidi"/>
          <w:sz w:val="22"/>
          <w:szCs w:val="22"/>
        </w:rPr>
        <w:t xml:space="preserve">Applicants </w:t>
      </w:r>
      <w:r w:rsidR="004A14D0" w:rsidRPr="77FE2745">
        <w:rPr>
          <w:rFonts w:asciiTheme="minorHAnsi" w:hAnsiTheme="minorHAnsi" w:cstheme="minorBidi"/>
          <w:sz w:val="22"/>
          <w:szCs w:val="22"/>
        </w:rPr>
        <w:t>will need to complete an online form with an Intent to Apply</w:t>
      </w:r>
      <w:r w:rsidR="00723E38" w:rsidRPr="77FE2745">
        <w:rPr>
          <w:rFonts w:asciiTheme="minorHAnsi" w:hAnsiTheme="minorHAnsi" w:cstheme="minorBidi"/>
          <w:sz w:val="22"/>
          <w:szCs w:val="22"/>
        </w:rPr>
        <w:t xml:space="preserve"> by November </w:t>
      </w:r>
      <w:r w:rsidR="00723E38" w:rsidRPr="6D62EA94">
        <w:rPr>
          <w:rFonts w:asciiTheme="minorHAnsi" w:hAnsiTheme="minorHAnsi" w:cstheme="minorBidi"/>
          <w:sz w:val="22"/>
          <w:szCs w:val="22"/>
        </w:rPr>
        <w:t>22</w:t>
      </w:r>
      <w:r w:rsidR="48E77463" w:rsidRPr="6D62EA94">
        <w:rPr>
          <w:rFonts w:asciiTheme="minorHAnsi" w:hAnsiTheme="minorHAnsi" w:cstheme="minorBidi"/>
          <w:sz w:val="22"/>
          <w:szCs w:val="22"/>
        </w:rPr>
        <w:t>,</w:t>
      </w:r>
      <w:r w:rsidR="00723E38" w:rsidRPr="77FE2745">
        <w:rPr>
          <w:rFonts w:asciiTheme="minorHAnsi" w:hAnsiTheme="minorHAnsi" w:cstheme="minorBidi"/>
          <w:sz w:val="22"/>
          <w:szCs w:val="22"/>
        </w:rPr>
        <w:t xml:space="preserve"> </w:t>
      </w:r>
      <w:proofErr w:type="gramStart"/>
      <w:r w:rsidR="00723E38" w:rsidRPr="77FE2745">
        <w:rPr>
          <w:rFonts w:asciiTheme="minorHAnsi" w:hAnsiTheme="minorHAnsi" w:cstheme="minorBidi"/>
          <w:sz w:val="22"/>
          <w:szCs w:val="22"/>
        </w:rPr>
        <w:t>2021</w:t>
      </w:r>
      <w:proofErr w:type="gramEnd"/>
      <w:r w:rsidR="00723E38" w:rsidRPr="77FE2745">
        <w:rPr>
          <w:rFonts w:asciiTheme="minorHAnsi" w:hAnsiTheme="minorHAnsi" w:cstheme="minorBidi"/>
          <w:sz w:val="22"/>
          <w:szCs w:val="22"/>
        </w:rPr>
        <w:t xml:space="preserve"> at 5pm. Applicants </w:t>
      </w:r>
      <w:r w:rsidR="004B24CB" w:rsidRPr="77FE2745">
        <w:rPr>
          <w:rFonts w:asciiTheme="minorHAnsi" w:hAnsiTheme="minorHAnsi" w:cstheme="minorBidi"/>
          <w:sz w:val="22"/>
          <w:szCs w:val="22"/>
        </w:rPr>
        <w:t xml:space="preserve">will have approximately one month from the public grant announcement to submit </w:t>
      </w:r>
      <w:r w:rsidR="00D34C37" w:rsidRPr="77FE2745">
        <w:rPr>
          <w:rFonts w:asciiTheme="minorHAnsi" w:hAnsiTheme="minorHAnsi" w:cstheme="minorBidi"/>
          <w:sz w:val="22"/>
          <w:szCs w:val="22"/>
        </w:rPr>
        <w:t>a full proposal</w:t>
      </w:r>
      <w:r w:rsidR="2816A242" w:rsidRPr="77FE2745">
        <w:rPr>
          <w:rFonts w:asciiTheme="minorHAnsi" w:hAnsiTheme="minorHAnsi" w:cstheme="minorBidi"/>
          <w:sz w:val="22"/>
          <w:szCs w:val="22"/>
        </w:rPr>
        <w:t>.</w:t>
      </w:r>
      <w:r w:rsidR="7E065A94" w:rsidRPr="77FE2745">
        <w:rPr>
          <w:rFonts w:asciiTheme="minorHAnsi" w:hAnsiTheme="minorHAnsi" w:cstheme="minorBidi"/>
          <w:sz w:val="22"/>
          <w:szCs w:val="22"/>
        </w:rPr>
        <w:t xml:space="preserve"> </w:t>
      </w:r>
      <w:r w:rsidR="3B83799D" w:rsidRPr="77FE2745">
        <w:rPr>
          <w:rFonts w:asciiTheme="minorHAnsi" w:hAnsiTheme="minorHAnsi" w:cstheme="minorBidi"/>
          <w:sz w:val="22"/>
          <w:szCs w:val="22"/>
        </w:rPr>
        <w:t>S</w:t>
      </w:r>
      <w:r w:rsidR="004B24CB" w:rsidRPr="77FE2745">
        <w:rPr>
          <w:rFonts w:asciiTheme="minorHAnsi" w:hAnsiTheme="minorHAnsi" w:cstheme="minorBidi"/>
          <w:sz w:val="22"/>
          <w:szCs w:val="22"/>
        </w:rPr>
        <w:t xml:space="preserve">ubmissions </w:t>
      </w:r>
      <w:r w:rsidR="3C7B3503" w:rsidRPr="77FE2745">
        <w:rPr>
          <w:rFonts w:asciiTheme="minorHAnsi" w:hAnsiTheme="minorHAnsi" w:cstheme="minorBidi"/>
          <w:sz w:val="22"/>
          <w:szCs w:val="22"/>
        </w:rPr>
        <w:t>will be</w:t>
      </w:r>
      <w:r w:rsidR="004B24CB" w:rsidRPr="77FE2745">
        <w:rPr>
          <w:rFonts w:asciiTheme="minorHAnsi" w:hAnsiTheme="minorHAnsi" w:cstheme="minorBidi"/>
          <w:sz w:val="22"/>
          <w:szCs w:val="22"/>
        </w:rPr>
        <w:t xml:space="preserve"> evaluated by a review committee</w:t>
      </w:r>
      <w:r w:rsidR="4EA097F9" w:rsidRPr="77FE2745">
        <w:rPr>
          <w:rFonts w:asciiTheme="minorHAnsi" w:hAnsiTheme="minorHAnsi" w:cstheme="minorBidi"/>
          <w:sz w:val="22"/>
          <w:szCs w:val="22"/>
        </w:rPr>
        <w:t xml:space="preserve"> of</w:t>
      </w:r>
      <w:r w:rsidR="004B24CB" w:rsidRPr="77FE2745">
        <w:rPr>
          <w:rFonts w:asciiTheme="minorHAnsi" w:hAnsiTheme="minorHAnsi" w:cstheme="minorBidi"/>
          <w:sz w:val="22"/>
          <w:szCs w:val="22"/>
        </w:rPr>
        <w:t xml:space="preserve"> DLA members and non-members </w:t>
      </w:r>
      <w:r w:rsidR="2A6E9213" w:rsidRPr="77FE2745">
        <w:rPr>
          <w:rFonts w:asciiTheme="minorHAnsi" w:hAnsiTheme="minorHAnsi" w:cstheme="minorBidi"/>
          <w:sz w:val="22"/>
          <w:szCs w:val="22"/>
        </w:rPr>
        <w:t xml:space="preserve">who </w:t>
      </w:r>
      <w:r w:rsidR="004B24CB" w:rsidRPr="77FE2745">
        <w:rPr>
          <w:rFonts w:asciiTheme="minorHAnsi" w:hAnsiTheme="minorHAnsi" w:cstheme="minorBidi"/>
          <w:sz w:val="22"/>
          <w:szCs w:val="22"/>
        </w:rPr>
        <w:t xml:space="preserve">will meet and reflect on </w:t>
      </w:r>
      <w:r w:rsidR="0DA9B87E" w:rsidRPr="77FE2745">
        <w:rPr>
          <w:rFonts w:asciiTheme="minorHAnsi" w:hAnsiTheme="minorHAnsi" w:cstheme="minorBidi"/>
          <w:sz w:val="22"/>
          <w:szCs w:val="22"/>
        </w:rPr>
        <w:t>applications</w:t>
      </w:r>
      <w:r w:rsidR="004B24CB" w:rsidRPr="77FE2745">
        <w:rPr>
          <w:rFonts w:asciiTheme="minorHAnsi" w:hAnsiTheme="minorHAnsi" w:cstheme="minorBidi"/>
          <w:sz w:val="22"/>
          <w:szCs w:val="22"/>
        </w:rPr>
        <w:t xml:space="preserve"> </w:t>
      </w:r>
      <w:r w:rsidR="251EAEB8" w:rsidRPr="77FE2745">
        <w:rPr>
          <w:rFonts w:asciiTheme="minorHAnsi" w:hAnsiTheme="minorHAnsi" w:cstheme="minorBidi"/>
          <w:sz w:val="22"/>
          <w:szCs w:val="22"/>
        </w:rPr>
        <w:t>using</w:t>
      </w:r>
      <w:r w:rsidR="004B24CB" w:rsidRPr="77FE2745">
        <w:rPr>
          <w:rFonts w:asciiTheme="minorHAnsi" w:hAnsiTheme="minorHAnsi" w:cstheme="minorBidi"/>
          <w:sz w:val="22"/>
          <w:szCs w:val="22"/>
        </w:rPr>
        <w:t xml:space="preserve"> an evaluation matrix </w:t>
      </w:r>
      <w:r w:rsidR="1077A7C2" w:rsidRPr="77FE2745">
        <w:rPr>
          <w:rFonts w:asciiTheme="minorHAnsi" w:hAnsiTheme="minorHAnsi" w:cstheme="minorBidi"/>
          <w:sz w:val="22"/>
          <w:szCs w:val="22"/>
        </w:rPr>
        <w:t>(</w:t>
      </w:r>
      <w:r w:rsidR="004C5785" w:rsidRPr="77FE2745">
        <w:rPr>
          <w:rFonts w:asciiTheme="minorHAnsi" w:hAnsiTheme="minorHAnsi" w:cstheme="minorBidi"/>
          <w:i/>
          <w:sz w:val="22"/>
          <w:szCs w:val="22"/>
        </w:rPr>
        <w:t xml:space="preserve">see </w:t>
      </w:r>
      <w:r w:rsidR="00516237">
        <w:rPr>
          <w:rFonts w:asciiTheme="minorHAnsi" w:hAnsiTheme="minorHAnsi" w:cstheme="minorBidi"/>
          <w:i/>
          <w:sz w:val="22"/>
          <w:szCs w:val="22"/>
        </w:rPr>
        <w:t>A</w:t>
      </w:r>
      <w:r w:rsidR="00516237" w:rsidRPr="77FE2745">
        <w:rPr>
          <w:rFonts w:asciiTheme="minorHAnsi" w:hAnsiTheme="minorHAnsi" w:cstheme="minorBidi"/>
          <w:i/>
          <w:sz w:val="22"/>
          <w:szCs w:val="22"/>
        </w:rPr>
        <w:t xml:space="preserve">ppendix </w:t>
      </w:r>
      <w:r w:rsidR="004C5785" w:rsidRPr="77FE2745">
        <w:rPr>
          <w:rFonts w:asciiTheme="minorHAnsi" w:hAnsiTheme="minorHAnsi" w:cstheme="minorBidi"/>
          <w:i/>
          <w:sz w:val="22"/>
          <w:szCs w:val="22"/>
        </w:rPr>
        <w:t>for proposal evaluation</w:t>
      </w:r>
      <w:r w:rsidR="001B14A5" w:rsidRPr="77FE2745">
        <w:rPr>
          <w:rFonts w:asciiTheme="minorHAnsi" w:hAnsiTheme="minorHAnsi" w:cstheme="minorBidi"/>
          <w:i/>
          <w:sz w:val="22"/>
          <w:szCs w:val="22"/>
        </w:rPr>
        <w:t xml:space="preserve"> </w:t>
      </w:r>
      <w:r w:rsidR="004B24CB" w:rsidRPr="77FE2745">
        <w:rPr>
          <w:rFonts w:asciiTheme="minorHAnsi" w:hAnsiTheme="minorHAnsi" w:cstheme="minorBidi"/>
          <w:i/>
          <w:sz w:val="22"/>
          <w:szCs w:val="22"/>
        </w:rPr>
        <w:t>criteria</w:t>
      </w:r>
      <w:r w:rsidR="5D4553E7" w:rsidRPr="77FE2745">
        <w:rPr>
          <w:rFonts w:asciiTheme="minorHAnsi" w:hAnsiTheme="minorHAnsi" w:cstheme="minorBidi"/>
          <w:sz w:val="22"/>
          <w:szCs w:val="22"/>
        </w:rPr>
        <w:t>)</w:t>
      </w:r>
      <w:r w:rsidR="004B24CB" w:rsidRPr="77FE2745">
        <w:rPr>
          <w:rFonts w:asciiTheme="minorHAnsi" w:hAnsiTheme="minorHAnsi" w:cstheme="minorBidi"/>
          <w:sz w:val="22"/>
          <w:szCs w:val="22"/>
        </w:rPr>
        <w:t xml:space="preserve">. </w:t>
      </w:r>
      <w:r w:rsidR="69E7B618" w:rsidRPr="77FE2745">
        <w:rPr>
          <w:rFonts w:asciiTheme="minorHAnsi" w:hAnsiTheme="minorHAnsi" w:cstheme="minorBidi"/>
          <w:sz w:val="22"/>
          <w:szCs w:val="22"/>
        </w:rPr>
        <w:t xml:space="preserve">After evaluation, </w:t>
      </w:r>
      <w:r w:rsidR="752E7A24" w:rsidRPr="77FE2745">
        <w:rPr>
          <w:rFonts w:asciiTheme="minorHAnsi" w:hAnsiTheme="minorHAnsi" w:cstheme="minorBidi"/>
          <w:sz w:val="22"/>
          <w:szCs w:val="22"/>
        </w:rPr>
        <w:t>t</w:t>
      </w:r>
      <w:r w:rsidR="25606CA5" w:rsidRPr="77FE2745">
        <w:rPr>
          <w:rFonts w:asciiTheme="minorHAnsi" w:hAnsiTheme="minorHAnsi" w:cstheme="minorBidi"/>
          <w:sz w:val="22"/>
          <w:szCs w:val="22"/>
        </w:rPr>
        <w:t>he r</w:t>
      </w:r>
      <w:r w:rsidR="004B24CB" w:rsidRPr="77FE2745">
        <w:rPr>
          <w:rFonts w:asciiTheme="minorHAnsi" w:hAnsiTheme="minorHAnsi" w:cstheme="minorBidi"/>
          <w:sz w:val="22"/>
          <w:szCs w:val="22"/>
        </w:rPr>
        <w:t xml:space="preserve">eview committee will make </w:t>
      </w:r>
      <w:r w:rsidR="458EFD7B" w:rsidRPr="77FE2745">
        <w:rPr>
          <w:rFonts w:asciiTheme="minorHAnsi" w:hAnsiTheme="minorHAnsi" w:cstheme="minorBidi"/>
          <w:sz w:val="22"/>
          <w:szCs w:val="22"/>
        </w:rPr>
        <w:t xml:space="preserve">final </w:t>
      </w:r>
      <w:r w:rsidR="004B24CB" w:rsidRPr="77FE2745">
        <w:rPr>
          <w:rFonts w:asciiTheme="minorHAnsi" w:hAnsiTheme="minorHAnsi" w:cstheme="minorBidi"/>
          <w:sz w:val="22"/>
          <w:szCs w:val="22"/>
        </w:rPr>
        <w:t xml:space="preserve">grant recommendations to the full </w:t>
      </w:r>
      <w:r w:rsidR="0071676C" w:rsidRPr="77FE2745">
        <w:rPr>
          <w:rFonts w:asciiTheme="minorHAnsi" w:hAnsiTheme="minorHAnsi" w:cstheme="minorBidi"/>
          <w:sz w:val="22"/>
          <w:szCs w:val="22"/>
        </w:rPr>
        <w:t>DLA</w:t>
      </w:r>
      <w:r w:rsidR="004B24CB" w:rsidRPr="77FE2745">
        <w:rPr>
          <w:rFonts w:asciiTheme="minorHAnsi" w:hAnsiTheme="minorHAnsi" w:cstheme="minorBidi"/>
          <w:sz w:val="22"/>
          <w:szCs w:val="22"/>
        </w:rPr>
        <w:t xml:space="preserve"> membership.</w:t>
      </w:r>
    </w:p>
    <w:p w14:paraId="5D7D00D0" w14:textId="77777777" w:rsidR="00282B7A" w:rsidRDefault="00282B7A" w:rsidP="1FE824FE">
      <w:pPr>
        <w:spacing w:after="0" w:line="240" w:lineRule="auto"/>
        <w:rPr>
          <w:rFonts w:eastAsiaTheme="minorEastAsia" w:cstheme="minorHAnsi"/>
          <w:b/>
          <w:bCs/>
          <w:sz w:val="24"/>
          <w:szCs w:val="24"/>
        </w:rPr>
      </w:pPr>
    </w:p>
    <w:p w14:paraId="4E5E4D98" w14:textId="77777777" w:rsidR="003F1C45" w:rsidRDefault="003F1C45" w:rsidP="1FE824FE">
      <w:pPr>
        <w:spacing w:after="0" w:line="240" w:lineRule="auto"/>
        <w:rPr>
          <w:rFonts w:eastAsiaTheme="minorEastAsia" w:cstheme="minorHAnsi"/>
          <w:b/>
          <w:bCs/>
          <w:sz w:val="24"/>
          <w:szCs w:val="24"/>
        </w:rPr>
      </w:pPr>
    </w:p>
    <w:p w14:paraId="5E3C7B6B" w14:textId="77777777" w:rsidR="003F1C45" w:rsidRDefault="003F1C45" w:rsidP="1FE824FE">
      <w:pPr>
        <w:spacing w:after="0" w:line="240" w:lineRule="auto"/>
        <w:rPr>
          <w:rFonts w:eastAsiaTheme="minorEastAsia" w:cstheme="minorHAnsi"/>
          <w:b/>
          <w:bCs/>
          <w:sz w:val="24"/>
          <w:szCs w:val="24"/>
        </w:rPr>
      </w:pPr>
    </w:p>
    <w:p w14:paraId="7F027132" w14:textId="12D3B110" w:rsidR="00544691" w:rsidRPr="00DE2151" w:rsidRDefault="00DE2151" w:rsidP="1FE824FE">
      <w:pPr>
        <w:spacing w:after="0" w:line="240" w:lineRule="auto"/>
        <w:rPr>
          <w:rFonts w:eastAsiaTheme="minorEastAsia" w:cstheme="minorHAnsi"/>
          <w:b/>
          <w:bCs/>
          <w:sz w:val="24"/>
          <w:szCs w:val="24"/>
        </w:rPr>
      </w:pPr>
      <w:r w:rsidRPr="00DE2151">
        <w:rPr>
          <w:rFonts w:eastAsiaTheme="minorEastAsia" w:cstheme="minorHAnsi"/>
          <w:b/>
          <w:bCs/>
          <w:sz w:val="24"/>
          <w:szCs w:val="24"/>
        </w:rPr>
        <w:t>Application Details</w:t>
      </w:r>
      <w:r w:rsidR="00680113">
        <w:rPr>
          <w:rFonts w:eastAsiaTheme="minorEastAsia" w:cstheme="minorHAnsi"/>
          <w:b/>
          <w:bCs/>
          <w:sz w:val="24"/>
          <w:szCs w:val="24"/>
        </w:rPr>
        <w:t xml:space="preserve"> and Timeline</w:t>
      </w:r>
    </w:p>
    <w:p w14:paraId="126FA3DB" w14:textId="41EE2D6E" w:rsidR="00800ECB" w:rsidRPr="00EF4C3F" w:rsidRDefault="00800ECB" w:rsidP="7931E70B">
      <w:pPr>
        <w:spacing w:line="240" w:lineRule="auto"/>
        <w:rPr>
          <w:rFonts w:eastAsiaTheme="minorEastAsia" w:cstheme="minorHAnsi"/>
        </w:rPr>
      </w:pPr>
      <w:r w:rsidRPr="00EF4C3F">
        <w:rPr>
          <w:rFonts w:eastAsiaTheme="minorEastAsia" w:cstheme="minorHAnsi"/>
        </w:rPr>
        <w:t>If you have any questions related to this grant opportunity and / or application process, please reach out to Juliet Fink Yates (</w:t>
      </w:r>
      <w:hyperlink r:id="rId15">
        <w:r w:rsidRPr="00EF4C3F">
          <w:rPr>
            <w:rStyle w:val="Hyperlink"/>
            <w:rFonts w:eastAsiaTheme="minorEastAsia" w:cstheme="minorHAnsi"/>
            <w:color w:val="0563C1"/>
          </w:rPr>
          <w:t>Juliet.Fink-Yates@phila.gov</w:t>
        </w:r>
      </w:hyperlink>
      <w:r w:rsidRPr="00EF4C3F">
        <w:rPr>
          <w:rFonts w:eastAsiaTheme="minorEastAsia" w:cstheme="minorHAnsi"/>
        </w:rPr>
        <w:t>) or Stephanie Orlando (</w:t>
      </w:r>
      <w:hyperlink r:id="rId16">
        <w:r w:rsidRPr="00EF4C3F">
          <w:rPr>
            <w:rStyle w:val="Hyperlink"/>
            <w:rFonts w:eastAsiaTheme="minorEastAsia" w:cstheme="minorHAnsi"/>
            <w:color w:val="0563C1"/>
          </w:rPr>
          <w:t>Stephanie.Orlando@phila.gov</w:t>
        </w:r>
      </w:hyperlink>
      <w:r w:rsidRPr="00EF4C3F">
        <w:rPr>
          <w:rFonts w:eastAsiaTheme="minorEastAsia" w:cstheme="minorHAnsi"/>
        </w:rPr>
        <w:t>).</w:t>
      </w:r>
    </w:p>
    <w:p w14:paraId="192F2DF2" w14:textId="39644739" w:rsidR="00544691" w:rsidRPr="00680113" w:rsidRDefault="00680113" w:rsidP="008739D3">
      <w:pPr>
        <w:pStyle w:val="Heading2"/>
        <w:rPr>
          <w:rFonts w:asciiTheme="minorHAnsi" w:hAnsiTheme="minorHAnsi" w:cstheme="minorHAnsi"/>
          <w:color w:val="auto"/>
          <w:sz w:val="22"/>
          <w:szCs w:val="22"/>
        </w:rPr>
      </w:pPr>
      <w:r>
        <w:rPr>
          <w:rFonts w:asciiTheme="minorHAnsi" w:hAnsiTheme="minorHAnsi" w:cstheme="minorHAnsi"/>
          <w:color w:val="auto"/>
          <w:sz w:val="22"/>
          <w:szCs w:val="22"/>
        </w:rPr>
        <w:lastRenderedPageBreak/>
        <w:t>Timeline:</w:t>
      </w:r>
    </w:p>
    <w:tbl>
      <w:tblPr>
        <w:tblStyle w:val="TableGrid"/>
        <w:tblW w:w="9360" w:type="dxa"/>
        <w:tblLayout w:type="fixed"/>
        <w:tblLook w:val="04A0" w:firstRow="1" w:lastRow="0" w:firstColumn="1" w:lastColumn="0" w:noHBand="0" w:noVBand="1"/>
      </w:tblPr>
      <w:tblGrid>
        <w:gridCol w:w="4680"/>
        <w:gridCol w:w="4680"/>
      </w:tblGrid>
      <w:tr w:rsidR="00F50127" w14:paraId="7A69319F" w14:textId="77777777" w:rsidTr="3CC7C934">
        <w:tc>
          <w:tcPr>
            <w:tcW w:w="4680" w:type="dxa"/>
          </w:tcPr>
          <w:p w14:paraId="12695570" w14:textId="46C1252E" w:rsidR="00F50127" w:rsidRDefault="00F50127" w:rsidP="7931E70B">
            <w:pPr>
              <w:jc w:val="center"/>
              <w:rPr>
                <w:rFonts w:eastAsiaTheme="minorEastAsia"/>
              </w:rPr>
            </w:pPr>
            <w:r>
              <w:rPr>
                <w:rFonts w:eastAsiaTheme="minorEastAsia"/>
              </w:rPr>
              <w:t xml:space="preserve">November </w:t>
            </w:r>
            <w:r w:rsidR="001977FE">
              <w:rPr>
                <w:rFonts w:eastAsiaTheme="minorEastAsia"/>
              </w:rPr>
              <w:t>8, 2021</w:t>
            </w:r>
          </w:p>
        </w:tc>
        <w:tc>
          <w:tcPr>
            <w:tcW w:w="4680" w:type="dxa"/>
          </w:tcPr>
          <w:p w14:paraId="6DFF68ED" w14:textId="0051D5CF" w:rsidR="00F50127" w:rsidRPr="230FE8B2" w:rsidRDefault="001977FE" w:rsidP="230FE8B2">
            <w:pPr>
              <w:rPr>
                <w:rFonts w:eastAsiaTheme="minorEastAsia"/>
              </w:rPr>
            </w:pPr>
            <w:r>
              <w:rPr>
                <w:rFonts w:eastAsiaTheme="minorEastAsia"/>
              </w:rPr>
              <w:t>Grant</w:t>
            </w:r>
            <w:r w:rsidR="00D37CD8">
              <w:rPr>
                <w:rFonts w:eastAsiaTheme="minorEastAsia"/>
              </w:rPr>
              <w:t xml:space="preserve"> </w:t>
            </w:r>
            <w:r w:rsidR="00680113">
              <w:rPr>
                <w:rFonts w:eastAsiaTheme="minorEastAsia"/>
              </w:rPr>
              <w:t xml:space="preserve">opportunity </w:t>
            </w:r>
            <w:r w:rsidR="00D37CD8">
              <w:rPr>
                <w:rFonts w:eastAsiaTheme="minorEastAsia"/>
              </w:rPr>
              <w:t>released</w:t>
            </w:r>
            <w:r w:rsidR="6614C43E" w:rsidRPr="4DE9C522">
              <w:rPr>
                <w:rFonts w:eastAsiaTheme="minorEastAsia"/>
              </w:rPr>
              <w:t>.</w:t>
            </w:r>
          </w:p>
        </w:tc>
      </w:tr>
      <w:tr w:rsidR="00BA7030" w14:paraId="4232821C" w14:textId="77777777" w:rsidTr="3CC7C934">
        <w:tc>
          <w:tcPr>
            <w:tcW w:w="4680" w:type="dxa"/>
          </w:tcPr>
          <w:p w14:paraId="7FB04853" w14:textId="46AF3B7E" w:rsidR="00BA7030" w:rsidRDefault="00BA7030" w:rsidP="7931E70B">
            <w:pPr>
              <w:jc w:val="center"/>
              <w:rPr>
                <w:rFonts w:eastAsiaTheme="minorEastAsia"/>
              </w:rPr>
            </w:pPr>
            <w:r w:rsidRPr="00A32BA5">
              <w:rPr>
                <w:rFonts w:eastAsiaTheme="minorEastAsia"/>
              </w:rPr>
              <w:t>November</w:t>
            </w:r>
            <w:r w:rsidR="001B3FB7">
              <w:rPr>
                <w:rFonts w:eastAsiaTheme="minorEastAsia"/>
              </w:rPr>
              <w:t xml:space="preserve"> 17, </w:t>
            </w:r>
            <w:proofErr w:type="gramStart"/>
            <w:r w:rsidR="001B3FB7">
              <w:rPr>
                <w:rFonts w:eastAsiaTheme="minorEastAsia"/>
              </w:rPr>
              <w:t>2021</w:t>
            </w:r>
            <w:proofErr w:type="gramEnd"/>
            <w:r w:rsidR="00FE032C">
              <w:rPr>
                <w:rFonts w:eastAsiaTheme="minorEastAsia"/>
              </w:rPr>
              <w:t xml:space="preserve"> 2:30pm – 3:30pm</w:t>
            </w:r>
          </w:p>
          <w:p w14:paraId="35CC700E" w14:textId="4B35FC7C" w:rsidR="00D3617E" w:rsidRDefault="00D3617E" w:rsidP="7931E70B">
            <w:pPr>
              <w:jc w:val="center"/>
              <w:rPr>
                <w:rFonts w:eastAsiaTheme="minorEastAsia"/>
              </w:rPr>
            </w:pPr>
            <w:r>
              <w:rPr>
                <w:rFonts w:eastAsiaTheme="minorEastAsia"/>
              </w:rPr>
              <w:t>AND</w:t>
            </w:r>
          </w:p>
          <w:p w14:paraId="1A13FBC6" w14:textId="4B8A3B2C" w:rsidR="00D3617E" w:rsidRDefault="00D3617E" w:rsidP="00D3617E">
            <w:pPr>
              <w:jc w:val="center"/>
              <w:rPr>
                <w:rFonts w:eastAsiaTheme="minorEastAsia"/>
              </w:rPr>
            </w:pPr>
            <w:r>
              <w:rPr>
                <w:rFonts w:eastAsiaTheme="minorEastAsia"/>
              </w:rPr>
              <w:t xml:space="preserve">November 18, </w:t>
            </w:r>
            <w:proofErr w:type="gramStart"/>
            <w:r>
              <w:rPr>
                <w:rFonts w:eastAsiaTheme="minorEastAsia"/>
              </w:rPr>
              <w:t>2021</w:t>
            </w:r>
            <w:proofErr w:type="gramEnd"/>
            <w:r>
              <w:rPr>
                <w:rFonts w:eastAsiaTheme="minorEastAsia"/>
              </w:rPr>
              <w:t xml:space="preserve"> 10:00am – 11:00am</w:t>
            </w:r>
          </w:p>
        </w:tc>
        <w:tc>
          <w:tcPr>
            <w:tcW w:w="4680" w:type="dxa"/>
          </w:tcPr>
          <w:p w14:paraId="314ABD63" w14:textId="38E9913C" w:rsidR="00BA7030" w:rsidRDefault="00B11608" w:rsidP="230FE8B2">
            <w:pPr>
              <w:rPr>
                <w:rFonts w:eastAsiaTheme="minorEastAsia"/>
              </w:rPr>
            </w:pPr>
            <w:r>
              <w:rPr>
                <w:rFonts w:eastAsiaTheme="minorEastAsia"/>
              </w:rPr>
              <w:t xml:space="preserve">&lt;optional&gt; </w:t>
            </w:r>
            <w:r w:rsidR="00BA7030">
              <w:rPr>
                <w:rFonts w:eastAsiaTheme="minorEastAsia"/>
              </w:rPr>
              <w:t>Grant Informational Webinar</w:t>
            </w:r>
            <w:r w:rsidR="00416D07">
              <w:rPr>
                <w:rFonts w:eastAsiaTheme="minorEastAsia"/>
              </w:rPr>
              <w:t>s</w:t>
            </w:r>
          </w:p>
          <w:p w14:paraId="3DB4B730" w14:textId="77777777" w:rsidR="0048477F" w:rsidRDefault="0048477F" w:rsidP="230FE8B2">
            <w:pPr>
              <w:rPr>
                <w:rFonts w:eastAsiaTheme="minorEastAsia"/>
              </w:rPr>
            </w:pPr>
          </w:p>
          <w:p w14:paraId="663ADF4F" w14:textId="6EC17FCF" w:rsidR="00416D07" w:rsidRDefault="00416D07" w:rsidP="3CC7C934">
            <w:pPr>
              <w:rPr>
                <w:rFonts w:eastAsiaTheme="minorEastAsia"/>
              </w:rPr>
            </w:pPr>
            <w:r w:rsidRPr="3CC7C934">
              <w:rPr>
                <w:rFonts w:eastAsiaTheme="minorEastAsia"/>
              </w:rPr>
              <w:t>For</w:t>
            </w:r>
            <w:r w:rsidR="00D3617E" w:rsidRPr="3CC7C934">
              <w:rPr>
                <w:rFonts w:eastAsiaTheme="minorEastAsia"/>
              </w:rPr>
              <w:t xml:space="preserve"> Nov. 17</w:t>
            </w:r>
            <w:r w:rsidR="00D3617E" w:rsidRPr="3CC7C934">
              <w:rPr>
                <w:rFonts w:eastAsiaTheme="minorEastAsia"/>
                <w:vertAlign w:val="superscript"/>
              </w:rPr>
              <w:t>th</w:t>
            </w:r>
            <w:r w:rsidR="00D3617E" w:rsidRPr="3CC7C934">
              <w:rPr>
                <w:rFonts w:eastAsiaTheme="minorEastAsia"/>
              </w:rPr>
              <w:t xml:space="preserve"> webinar,</w:t>
            </w:r>
            <w:r w:rsidRPr="3CC7C934">
              <w:rPr>
                <w:rFonts w:eastAsiaTheme="minorEastAsia"/>
              </w:rPr>
              <w:t xml:space="preserve"> join </w:t>
            </w:r>
            <w:hyperlink r:id="rId17" w:history="1">
              <w:r w:rsidRPr="00565AA9">
                <w:rPr>
                  <w:rStyle w:val="Hyperlink"/>
                  <w:rFonts w:eastAsiaTheme="minorEastAsia"/>
                </w:rPr>
                <w:t>HERE</w:t>
              </w:r>
            </w:hyperlink>
          </w:p>
          <w:p w14:paraId="0BAE8BB6" w14:textId="524805B2" w:rsidR="00416D07" w:rsidRDefault="00416D07" w:rsidP="230FE8B2">
            <w:pPr>
              <w:rPr>
                <w:rFonts w:eastAsiaTheme="minorEastAsia"/>
              </w:rPr>
            </w:pPr>
            <w:r>
              <w:rPr>
                <w:rFonts w:eastAsiaTheme="minorEastAsia"/>
              </w:rPr>
              <w:t>For Nov</w:t>
            </w:r>
            <w:r w:rsidR="00D3617E">
              <w:rPr>
                <w:rFonts w:eastAsiaTheme="minorEastAsia"/>
              </w:rPr>
              <w:t>. 18</w:t>
            </w:r>
            <w:r w:rsidR="00D3617E" w:rsidRPr="007E2EE3">
              <w:rPr>
                <w:rFonts w:eastAsiaTheme="minorEastAsia"/>
                <w:vertAlign w:val="superscript"/>
              </w:rPr>
              <w:t>th</w:t>
            </w:r>
            <w:r w:rsidR="00D3617E">
              <w:rPr>
                <w:rFonts w:eastAsiaTheme="minorEastAsia"/>
              </w:rPr>
              <w:t xml:space="preserve"> webinar</w:t>
            </w:r>
            <w:r>
              <w:rPr>
                <w:rFonts w:eastAsiaTheme="minorEastAsia"/>
              </w:rPr>
              <w:t xml:space="preserve">, join </w:t>
            </w:r>
            <w:hyperlink r:id="rId18" w:history="1">
              <w:r w:rsidRPr="00B474ED">
                <w:rPr>
                  <w:rStyle w:val="Hyperlink"/>
                  <w:rFonts w:eastAsiaTheme="minorEastAsia"/>
                </w:rPr>
                <w:t>HERE</w:t>
              </w:r>
            </w:hyperlink>
          </w:p>
        </w:tc>
      </w:tr>
      <w:tr w:rsidR="00A32BA5" w14:paraId="24876869" w14:textId="77777777" w:rsidTr="3CC7C934">
        <w:tc>
          <w:tcPr>
            <w:tcW w:w="4680" w:type="dxa"/>
          </w:tcPr>
          <w:p w14:paraId="793A7DB9" w14:textId="31BB40A0" w:rsidR="00A32BA5" w:rsidRDefault="00A32BA5" w:rsidP="00A32BA5">
            <w:pPr>
              <w:jc w:val="center"/>
              <w:rPr>
                <w:rFonts w:eastAsiaTheme="minorEastAsia"/>
              </w:rPr>
            </w:pPr>
            <w:r>
              <w:rPr>
                <w:rFonts w:eastAsiaTheme="minorEastAsia"/>
              </w:rPr>
              <w:t>November 22, 2021</w:t>
            </w:r>
          </w:p>
        </w:tc>
        <w:tc>
          <w:tcPr>
            <w:tcW w:w="4680" w:type="dxa"/>
          </w:tcPr>
          <w:p w14:paraId="53F6221C" w14:textId="54143D38" w:rsidR="00A32BA5" w:rsidRDefault="00A32BA5" w:rsidP="00A32BA5">
            <w:pPr>
              <w:rPr>
                <w:rFonts w:eastAsiaTheme="minorEastAsia"/>
              </w:rPr>
            </w:pPr>
            <w:r>
              <w:rPr>
                <w:rFonts w:eastAsiaTheme="minorEastAsia"/>
              </w:rPr>
              <w:t xml:space="preserve">Applicants should complete </w:t>
            </w:r>
            <w:hyperlink r:id="rId19" w:history="1">
              <w:r w:rsidRPr="00DF668E">
                <w:rPr>
                  <w:rStyle w:val="Hyperlink"/>
                  <w:rFonts w:eastAsiaTheme="minorEastAsia"/>
                </w:rPr>
                <w:t>THIS</w:t>
              </w:r>
            </w:hyperlink>
            <w:r>
              <w:rPr>
                <w:rFonts w:eastAsiaTheme="minorEastAsia"/>
              </w:rPr>
              <w:t xml:space="preserve"> o</w:t>
            </w:r>
            <w:r w:rsidRPr="00680113">
              <w:rPr>
                <w:rFonts w:eastAsiaTheme="minorEastAsia"/>
              </w:rPr>
              <w:t xml:space="preserve">nline </w:t>
            </w:r>
            <w:r>
              <w:rPr>
                <w:rFonts w:eastAsiaTheme="minorEastAsia"/>
              </w:rPr>
              <w:t>f</w:t>
            </w:r>
            <w:r w:rsidRPr="00680113">
              <w:rPr>
                <w:rFonts w:eastAsiaTheme="minorEastAsia"/>
              </w:rPr>
              <w:t>orm notifying us of Intent to Apply</w:t>
            </w:r>
            <w:r>
              <w:rPr>
                <w:rFonts w:eastAsiaTheme="minorEastAsia"/>
              </w:rPr>
              <w:t xml:space="preserve"> </w:t>
            </w:r>
            <w:r w:rsidRPr="00BA69C6">
              <w:rPr>
                <w:rFonts w:eastAsiaTheme="minorEastAsia"/>
                <w:b/>
                <w:bCs/>
                <w:u w:val="single"/>
              </w:rPr>
              <w:t>by 5pm.</w:t>
            </w:r>
          </w:p>
        </w:tc>
      </w:tr>
      <w:tr w:rsidR="230FE8B2" w14:paraId="37CA306A" w14:textId="77777777" w:rsidTr="3CC7C934">
        <w:tc>
          <w:tcPr>
            <w:tcW w:w="4680" w:type="dxa"/>
          </w:tcPr>
          <w:p w14:paraId="209E5752" w14:textId="20004B54" w:rsidR="0E1A0302" w:rsidRDefault="007C29AE" w:rsidP="7931E70B">
            <w:pPr>
              <w:spacing w:line="259" w:lineRule="auto"/>
              <w:jc w:val="center"/>
              <w:rPr>
                <w:rFonts w:eastAsiaTheme="minorEastAsia"/>
              </w:rPr>
            </w:pPr>
            <w:r>
              <w:rPr>
                <w:rFonts w:eastAsiaTheme="minorEastAsia"/>
              </w:rPr>
              <w:t>December</w:t>
            </w:r>
            <w:r w:rsidR="007339EA">
              <w:rPr>
                <w:rFonts w:eastAsiaTheme="minorEastAsia"/>
              </w:rPr>
              <w:t xml:space="preserve"> </w:t>
            </w:r>
            <w:r w:rsidR="00BF5C7F">
              <w:rPr>
                <w:rFonts w:eastAsiaTheme="minorEastAsia"/>
              </w:rPr>
              <w:t>6</w:t>
            </w:r>
            <w:r w:rsidR="5473CD2E" w:rsidRPr="7931E70B">
              <w:rPr>
                <w:rFonts w:eastAsiaTheme="minorEastAsia"/>
              </w:rPr>
              <w:t>, 202</w:t>
            </w:r>
            <w:r w:rsidR="001977FE">
              <w:rPr>
                <w:rFonts w:eastAsiaTheme="minorEastAsia"/>
              </w:rPr>
              <w:t>1</w:t>
            </w:r>
          </w:p>
        </w:tc>
        <w:tc>
          <w:tcPr>
            <w:tcW w:w="4680" w:type="dxa"/>
          </w:tcPr>
          <w:p w14:paraId="4D2E5424" w14:textId="2E2C5EB8" w:rsidR="230FE8B2" w:rsidRDefault="00AF45F0" w:rsidP="230FE8B2">
            <w:pPr>
              <w:spacing w:line="259" w:lineRule="auto"/>
              <w:rPr>
                <w:rFonts w:eastAsiaTheme="minorEastAsia"/>
              </w:rPr>
            </w:pPr>
            <w:r>
              <w:rPr>
                <w:rFonts w:eastAsiaTheme="minorEastAsia"/>
              </w:rPr>
              <w:t>Full</w:t>
            </w:r>
            <w:r w:rsidR="008854D7">
              <w:rPr>
                <w:rFonts w:eastAsiaTheme="minorEastAsia"/>
              </w:rPr>
              <w:t xml:space="preserve"> Narrative Proposal due.</w:t>
            </w:r>
            <w:r w:rsidR="00416D07">
              <w:rPr>
                <w:rFonts w:eastAsiaTheme="minorEastAsia"/>
              </w:rPr>
              <w:t xml:space="preserve"> </w:t>
            </w:r>
            <w:r w:rsidR="00680113">
              <w:rPr>
                <w:rFonts w:eastAsiaTheme="minorEastAsia"/>
              </w:rPr>
              <w:t xml:space="preserve">Please email </w:t>
            </w:r>
            <w:r>
              <w:rPr>
                <w:rFonts w:eastAsiaTheme="minorEastAsia"/>
              </w:rPr>
              <w:t xml:space="preserve">the </w:t>
            </w:r>
            <w:r w:rsidR="004C5785">
              <w:rPr>
                <w:rFonts w:eastAsiaTheme="minorEastAsia"/>
              </w:rPr>
              <w:t>grant proposal</w:t>
            </w:r>
            <w:r w:rsidR="00680113">
              <w:rPr>
                <w:rFonts w:eastAsiaTheme="minorEastAsia"/>
              </w:rPr>
              <w:t xml:space="preserve"> document</w:t>
            </w:r>
            <w:r w:rsidR="00A32BA5">
              <w:rPr>
                <w:rFonts w:eastAsiaTheme="minorEastAsia"/>
              </w:rPr>
              <w:t xml:space="preserve"> with all attachments</w:t>
            </w:r>
            <w:r w:rsidR="00680113">
              <w:rPr>
                <w:rFonts w:eastAsiaTheme="minorEastAsia"/>
              </w:rPr>
              <w:t xml:space="preserve"> in PDF form</w:t>
            </w:r>
            <w:r w:rsidR="008854D7">
              <w:rPr>
                <w:rFonts w:eastAsiaTheme="minorEastAsia"/>
              </w:rPr>
              <w:t xml:space="preserve"> to Stephanie Orlando</w:t>
            </w:r>
            <w:r w:rsidR="00680113">
              <w:rPr>
                <w:rFonts w:eastAsiaTheme="minorEastAsia"/>
              </w:rPr>
              <w:t xml:space="preserve"> (</w:t>
            </w:r>
            <w:hyperlink r:id="rId20">
              <w:r w:rsidR="00680113" w:rsidRPr="61D4B539">
                <w:rPr>
                  <w:rStyle w:val="Hyperlink"/>
                  <w:rFonts w:eastAsiaTheme="minorEastAsia"/>
                </w:rPr>
                <w:t>stephanie.orlando@phila.gov</w:t>
              </w:r>
            </w:hyperlink>
            <w:r w:rsidR="00680113">
              <w:rPr>
                <w:rFonts w:eastAsiaTheme="minorEastAsia"/>
              </w:rPr>
              <w:t xml:space="preserve">). </w:t>
            </w:r>
          </w:p>
        </w:tc>
      </w:tr>
      <w:tr w:rsidR="230FE8B2" w14:paraId="1C075ECD" w14:textId="77777777" w:rsidTr="3CC7C934">
        <w:tc>
          <w:tcPr>
            <w:tcW w:w="4680" w:type="dxa"/>
          </w:tcPr>
          <w:p w14:paraId="44EE0CB2" w14:textId="35B254FB" w:rsidR="06E9F543" w:rsidRDefault="007C29AE" w:rsidP="7931E70B">
            <w:pPr>
              <w:spacing w:line="259" w:lineRule="auto"/>
              <w:jc w:val="center"/>
              <w:rPr>
                <w:rFonts w:ascii="Calibri" w:eastAsia="Calibri" w:hAnsi="Calibri" w:cs="Calibri"/>
              </w:rPr>
            </w:pPr>
            <w:r>
              <w:rPr>
                <w:rFonts w:eastAsiaTheme="minorEastAsia"/>
              </w:rPr>
              <w:t xml:space="preserve">December </w:t>
            </w:r>
            <w:r w:rsidR="00F50127">
              <w:rPr>
                <w:rFonts w:eastAsiaTheme="minorEastAsia"/>
              </w:rPr>
              <w:t>9</w:t>
            </w:r>
            <w:r w:rsidR="30E73D38" w:rsidRPr="7931E70B">
              <w:rPr>
                <w:rFonts w:eastAsiaTheme="minorEastAsia"/>
              </w:rPr>
              <w:t>, 202</w:t>
            </w:r>
            <w:r>
              <w:rPr>
                <w:rFonts w:eastAsiaTheme="minorEastAsia"/>
              </w:rPr>
              <w:t>1</w:t>
            </w:r>
          </w:p>
          <w:p w14:paraId="1AA52152" w14:textId="5119ED2B" w:rsidR="230FE8B2" w:rsidRDefault="230FE8B2" w:rsidP="230FE8B2">
            <w:pPr>
              <w:spacing w:line="259" w:lineRule="auto"/>
              <w:jc w:val="center"/>
              <w:rPr>
                <w:rFonts w:eastAsiaTheme="minorEastAsia"/>
              </w:rPr>
            </w:pPr>
          </w:p>
        </w:tc>
        <w:tc>
          <w:tcPr>
            <w:tcW w:w="4680" w:type="dxa"/>
          </w:tcPr>
          <w:p w14:paraId="597ADD43" w14:textId="4439107C" w:rsidR="230FE8B2" w:rsidRDefault="230FE8B2" w:rsidP="230FE8B2">
            <w:pPr>
              <w:spacing w:line="259" w:lineRule="auto"/>
              <w:rPr>
                <w:rFonts w:eastAsiaTheme="minorEastAsia"/>
              </w:rPr>
            </w:pPr>
            <w:r w:rsidRPr="230FE8B2">
              <w:rPr>
                <w:rFonts w:eastAsiaTheme="minorEastAsia"/>
              </w:rPr>
              <w:t xml:space="preserve">Review committee </w:t>
            </w:r>
            <w:r w:rsidR="00680113">
              <w:rPr>
                <w:rFonts w:eastAsiaTheme="minorEastAsia"/>
              </w:rPr>
              <w:t>begins</w:t>
            </w:r>
            <w:r w:rsidRPr="230FE8B2">
              <w:rPr>
                <w:rFonts w:eastAsiaTheme="minorEastAsia"/>
              </w:rPr>
              <w:t xml:space="preserve"> evaluating submissions</w:t>
            </w:r>
            <w:r w:rsidR="7A1C0711" w:rsidRPr="1FB77B7B">
              <w:rPr>
                <w:rFonts w:eastAsiaTheme="minorEastAsia"/>
              </w:rPr>
              <w:t>.</w:t>
            </w:r>
            <w:r w:rsidRPr="230FE8B2">
              <w:rPr>
                <w:rFonts w:eastAsiaTheme="minorEastAsia"/>
              </w:rPr>
              <w:t xml:space="preserve"> </w:t>
            </w:r>
          </w:p>
        </w:tc>
      </w:tr>
      <w:tr w:rsidR="230FE8B2" w14:paraId="2DAF800D" w14:textId="77777777" w:rsidTr="3CC7C934">
        <w:tc>
          <w:tcPr>
            <w:tcW w:w="4680" w:type="dxa"/>
          </w:tcPr>
          <w:p w14:paraId="17EBEDD8" w14:textId="7640306B" w:rsidR="1BC2C262" w:rsidRDefault="007C29AE" w:rsidP="7931E70B">
            <w:pPr>
              <w:spacing w:line="259" w:lineRule="auto"/>
              <w:jc w:val="center"/>
              <w:rPr>
                <w:rFonts w:eastAsiaTheme="minorEastAsia"/>
              </w:rPr>
            </w:pPr>
            <w:r>
              <w:rPr>
                <w:rFonts w:eastAsiaTheme="minorEastAsia"/>
              </w:rPr>
              <w:t>January 3</w:t>
            </w:r>
            <w:r w:rsidR="69EFEA5B" w:rsidRPr="7931E70B">
              <w:rPr>
                <w:rFonts w:eastAsiaTheme="minorEastAsia"/>
              </w:rPr>
              <w:t>, 202</w:t>
            </w:r>
            <w:r>
              <w:rPr>
                <w:rFonts w:eastAsiaTheme="minorEastAsia"/>
              </w:rPr>
              <w:t>2</w:t>
            </w:r>
          </w:p>
          <w:p w14:paraId="4FAEEF2B" w14:textId="1AD132EA" w:rsidR="230FE8B2" w:rsidRDefault="230FE8B2" w:rsidP="230FE8B2">
            <w:pPr>
              <w:spacing w:line="259" w:lineRule="auto"/>
              <w:jc w:val="center"/>
              <w:rPr>
                <w:rFonts w:eastAsiaTheme="minorEastAsia"/>
              </w:rPr>
            </w:pPr>
          </w:p>
        </w:tc>
        <w:tc>
          <w:tcPr>
            <w:tcW w:w="4680" w:type="dxa"/>
          </w:tcPr>
          <w:p w14:paraId="751FA1CF" w14:textId="0D15CFA1" w:rsidR="1BC2C262" w:rsidRDefault="1BC2C262" w:rsidP="230FE8B2">
            <w:pPr>
              <w:spacing w:line="259" w:lineRule="auto"/>
              <w:rPr>
                <w:rFonts w:eastAsiaTheme="minorEastAsia"/>
              </w:rPr>
            </w:pPr>
            <w:r w:rsidRPr="230FE8B2">
              <w:rPr>
                <w:rFonts w:eastAsiaTheme="minorEastAsia"/>
              </w:rPr>
              <w:t xml:space="preserve">Applicants </w:t>
            </w:r>
            <w:r w:rsidR="230FE8B2" w:rsidRPr="230FE8B2">
              <w:rPr>
                <w:rFonts w:eastAsiaTheme="minorEastAsia"/>
              </w:rPr>
              <w:t>are notified of funding decisions</w:t>
            </w:r>
            <w:r w:rsidR="254E40A5" w:rsidRPr="69D7A7C2">
              <w:rPr>
                <w:rFonts w:eastAsiaTheme="minorEastAsia"/>
              </w:rPr>
              <w:t>.</w:t>
            </w:r>
          </w:p>
        </w:tc>
      </w:tr>
      <w:tr w:rsidR="008854D7" w14:paraId="1810F142" w14:textId="77777777" w:rsidTr="3CC7C934">
        <w:tc>
          <w:tcPr>
            <w:tcW w:w="4680" w:type="dxa"/>
          </w:tcPr>
          <w:p w14:paraId="199FA761" w14:textId="1BC30BFC" w:rsidR="008854D7" w:rsidRDefault="008854D7" w:rsidP="3CC7C934">
            <w:pPr>
              <w:jc w:val="center"/>
              <w:rPr>
                <w:rFonts w:eastAsiaTheme="minorEastAsia"/>
              </w:rPr>
            </w:pPr>
            <w:r w:rsidRPr="3CC7C934">
              <w:rPr>
                <w:rFonts w:eastAsiaTheme="minorEastAsia"/>
              </w:rPr>
              <w:t>February 2022</w:t>
            </w:r>
          </w:p>
        </w:tc>
        <w:tc>
          <w:tcPr>
            <w:tcW w:w="4680" w:type="dxa"/>
          </w:tcPr>
          <w:p w14:paraId="1CE4FED5" w14:textId="70A112C8" w:rsidR="008854D7" w:rsidRPr="230FE8B2" w:rsidRDefault="008854D7" w:rsidP="230FE8B2">
            <w:pPr>
              <w:rPr>
                <w:rFonts w:eastAsiaTheme="minorEastAsia"/>
              </w:rPr>
            </w:pPr>
            <w:r>
              <w:rPr>
                <w:rFonts w:eastAsiaTheme="minorEastAsia"/>
              </w:rPr>
              <w:t>Digital literacy assessments and courses begin</w:t>
            </w:r>
            <w:r w:rsidR="0238625F" w:rsidRPr="69D7A7C2">
              <w:rPr>
                <w:rFonts w:eastAsiaTheme="minorEastAsia"/>
              </w:rPr>
              <w:t>.</w:t>
            </w:r>
          </w:p>
        </w:tc>
      </w:tr>
    </w:tbl>
    <w:p w14:paraId="69B88D53" w14:textId="77777777" w:rsidR="00A91E05" w:rsidRDefault="00A91E05" w:rsidP="05C39377">
      <w:pPr>
        <w:pStyle w:val="Heading2"/>
        <w:rPr>
          <w:rFonts w:asciiTheme="minorHAnsi" w:eastAsiaTheme="minorEastAsia" w:hAnsiTheme="minorHAnsi" w:cstheme="minorBidi"/>
          <w:b/>
          <w:bCs/>
          <w:color w:val="auto"/>
          <w:sz w:val="22"/>
          <w:szCs w:val="22"/>
        </w:rPr>
      </w:pPr>
    </w:p>
    <w:p w14:paraId="1058D0F1" w14:textId="51D4BF37" w:rsidR="006549E1" w:rsidRPr="005027BC" w:rsidRDefault="1E5F710E" w:rsidP="05C39377">
      <w:pPr>
        <w:pStyle w:val="Heading2"/>
        <w:rPr>
          <w:b/>
          <w:bCs/>
          <w:sz w:val="28"/>
          <w:szCs w:val="28"/>
          <w:u w:val="single"/>
        </w:rPr>
      </w:pPr>
      <w:r w:rsidRPr="05C39377">
        <w:rPr>
          <w:b/>
          <w:bCs/>
          <w:sz w:val="28"/>
          <w:szCs w:val="28"/>
          <w:u w:val="single"/>
        </w:rPr>
        <w:t xml:space="preserve">FINAL PROPOSAL </w:t>
      </w:r>
    </w:p>
    <w:p w14:paraId="69A660B3" w14:textId="50258F85" w:rsidR="000D5C16" w:rsidRPr="00FC61EC" w:rsidRDefault="00D36F95" w:rsidP="008739D3">
      <w:pPr>
        <w:spacing w:after="0" w:line="240" w:lineRule="auto"/>
        <w:rPr>
          <w:rFonts w:cstheme="minorHAnsi"/>
        </w:rPr>
      </w:pPr>
      <w:r>
        <w:rPr>
          <w:rFonts w:cstheme="minorHAnsi"/>
        </w:rPr>
        <w:t>Please be</w:t>
      </w:r>
      <w:r w:rsidR="000D5C16" w:rsidRPr="00FC61EC">
        <w:rPr>
          <w:rFonts w:cstheme="minorHAnsi"/>
        </w:rPr>
        <w:t xml:space="preserve"> as</w:t>
      </w:r>
      <w:r w:rsidR="00831FF6" w:rsidRPr="00FC61EC">
        <w:rPr>
          <w:rFonts w:cstheme="minorHAnsi"/>
        </w:rPr>
        <w:t xml:space="preserve"> succinct</w:t>
      </w:r>
      <w:r w:rsidR="000D5C16" w:rsidRPr="00FC61EC">
        <w:rPr>
          <w:rFonts w:cstheme="minorHAnsi"/>
        </w:rPr>
        <w:t xml:space="preserve"> as possible in your answers</w:t>
      </w:r>
      <w:r w:rsidR="00EB202B" w:rsidRPr="00FC61EC">
        <w:rPr>
          <w:rFonts w:cstheme="minorHAnsi"/>
        </w:rPr>
        <w:t xml:space="preserve"> and submit a proposal no longer than 5-6 pages.</w:t>
      </w:r>
    </w:p>
    <w:p w14:paraId="552D6CA9" w14:textId="77777777" w:rsidR="006549E1" w:rsidRPr="00173A36" w:rsidRDefault="006549E1" w:rsidP="006549E1">
      <w:pPr>
        <w:spacing w:after="0" w:line="240" w:lineRule="auto"/>
        <w:rPr>
          <w:rFonts w:asciiTheme="majorHAnsi" w:hAnsiTheme="majorHAnsi" w:cstheme="majorHAnsi"/>
        </w:rPr>
      </w:pPr>
    </w:p>
    <w:p w14:paraId="4AAE7B37" w14:textId="5CCCBB42" w:rsidR="006549E1" w:rsidRPr="00FC61EC" w:rsidRDefault="00AE3397" w:rsidP="00FC61EC">
      <w:pPr>
        <w:pStyle w:val="ListParagraph"/>
        <w:numPr>
          <w:ilvl w:val="0"/>
          <w:numId w:val="15"/>
        </w:numPr>
        <w:spacing w:after="0" w:line="240" w:lineRule="auto"/>
        <w:rPr>
          <w:rFonts w:cstheme="minorHAnsi"/>
          <w:b/>
        </w:rPr>
      </w:pPr>
      <w:r w:rsidRPr="00FC61EC">
        <w:rPr>
          <w:rFonts w:cstheme="minorHAnsi"/>
          <w:u w:val="single"/>
        </w:rPr>
        <w:t>EXECUTIVE SUMMARY</w:t>
      </w:r>
      <w:r w:rsidR="006549E1" w:rsidRPr="00FC61EC">
        <w:rPr>
          <w:rFonts w:cstheme="minorHAnsi"/>
        </w:rPr>
        <w:t xml:space="preserve"> </w:t>
      </w:r>
      <w:r w:rsidR="006549E1" w:rsidRPr="002D54E6">
        <w:rPr>
          <w:rFonts w:cstheme="minorHAnsi"/>
          <w:i/>
          <w:iCs/>
        </w:rPr>
        <w:t xml:space="preserve">(no more than </w:t>
      </w:r>
      <w:r w:rsidR="0025615E" w:rsidRPr="002D54E6">
        <w:rPr>
          <w:rFonts w:cstheme="minorHAnsi"/>
          <w:i/>
          <w:iCs/>
        </w:rPr>
        <w:t>one paragraph</w:t>
      </w:r>
      <w:r w:rsidR="006549E1" w:rsidRPr="002D54E6">
        <w:rPr>
          <w:rFonts w:cstheme="minorHAnsi"/>
          <w:i/>
          <w:iCs/>
        </w:rPr>
        <w:t>)</w:t>
      </w:r>
    </w:p>
    <w:p w14:paraId="4E3DBEBE" w14:textId="014DB728" w:rsidR="006549E1" w:rsidRPr="002D54E6" w:rsidRDefault="006549E1" w:rsidP="00FC61EC">
      <w:pPr>
        <w:pStyle w:val="ListParagraph"/>
        <w:numPr>
          <w:ilvl w:val="0"/>
          <w:numId w:val="30"/>
        </w:numPr>
        <w:spacing w:after="0" w:line="240" w:lineRule="auto"/>
        <w:rPr>
          <w:b/>
        </w:rPr>
      </w:pPr>
      <w:r w:rsidRPr="4AC78D1C">
        <w:t xml:space="preserve">Explain what you hope to accomplish and </w:t>
      </w:r>
      <w:r w:rsidR="00A32BA5" w:rsidRPr="4AC78D1C">
        <w:t>why</w:t>
      </w:r>
      <w:r w:rsidRPr="4AC78D1C">
        <w:t xml:space="preserve"> your organization is the right entity to execute this project</w:t>
      </w:r>
      <w:r w:rsidR="00677F32" w:rsidRPr="4AC78D1C">
        <w:t>.</w:t>
      </w:r>
      <w:r w:rsidR="00F60FEB" w:rsidRPr="4AC78D1C">
        <w:t xml:space="preserve"> Please include your organization name </w:t>
      </w:r>
      <w:r w:rsidR="005A1DAB" w:rsidRPr="4AC78D1C">
        <w:t>at the top of your proposal.</w:t>
      </w:r>
    </w:p>
    <w:p w14:paraId="2F3ECD57" w14:textId="77777777" w:rsidR="002D54E6" w:rsidRPr="00FC61EC" w:rsidRDefault="002D54E6" w:rsidP="002D54E6">
      <w:pPr>
        <w:pStyle w:val="ListParagraph"/>
        <w:spacing w:after="0" w:line="240" w:lineRule="auto"/>
        <w:ind w:left="1080"/>
        <w:rPr>
          <w:rFonts w:cstheme="minorHAnsi"/>
          <w:b/>
          <w:bCs/>
        </w:rPr>
      </w:pPr>
    </w:p>
    <w:p w14:paraId="6BDB51F9" w14:textId="4738E35E" w:rsidR="00630ABC" w:rsidRPr="00FC61EC" w:rsidRDefault="00AE3397" w:rsidP="00FC61EC">
      <w:pPr>
        <w:pStyle w:val="ListParagraph"/>
        <w:numPr>
          <w:ilvl w:val="0"/>
          <w:numId w:val="15"/>
        </w:numPr>
        <w:spacing w:after="0" w:line="240" w:lineRule="auto"/>
        <w:rPr>
          <w:rFonts w:cstheme="minorHAnsi"/>
          <w:b/>
          <w:u w:val="single"/>
        </w:rPr>
      </w:pPr>
      <w:r w:rsidRPr="00FC61EC">
        <w:rPr>
          <w:rFonts w:cstheme="minorHAnsi"/>
          <w:u w:val="single"/>
        </w:rPr>
        <w:t>PROGRAM NARRATIVE</w:t>
      </w:r>
    </w:p>
    <w:p w14:paraId="0376C41B" w14:textId="306D3533" w:rsidR="00DF22DC" w:rsidRPr="00FC61EC" w:rsidRDefault="00630ABC" w:rsidP="00FC61EC">
      <w:pPr>
        <w:pStyle w:val="ListParagraph"/>
        <w:numPr>
          <w:ilvl w:val="0"/>
          <w:numId w:val="32"/>
        </w:numPr>
        <w:spacing w:after="0" w:line="240" w:lineRule="auto"/>
        <w:ind w:left="1080"/>
        <w:rPr>
          <w:rFonts w:cstheme="minorHAnsi"/>
          <w:b/>
        </w:rPr>
      </w:pPr>
      <w:r w:rsidRPr="00FC61EC">
        <w:rPr>
          <w:rFonts w:eastAsiaTheme="minorEastAsia" w:cstheme="minorHAnsi"/>
        </w:rPr>
        <w:t xml:space="preserve">In which Philadelphia priority neighborhood(s) and zip code(s) will your organization's work primarily take place? </w:t>
      </w:r>
    </w:p>
    <w:p w14:paraId="57370E17" w14:textId="4FEA2066" w:rsidR="00630ABC" w:rsidRPr="00FC61EC" w:rsidRDefault="00630ABC" w:rsidP="00FC61EC">
      <w:pPr>
        <w:pStyle w:val="ListParagraph"/>
        <w:numPr>
          <w:ilvl w:val="0"/>
          <w:numId w:val="32"/>
        </w:numPr>
        <w:spacing w:after="0" w:line="240" w:lineRule="auto"/>
        <w:ind w:left="1080"/>
        <w:rPr>
          <w:b/>
        </w:rPr>
      </w:pPr>
      <w:r w:rsidRPr="3C36D3DD">
        <w:rPr>
          <w:rFonts w:eastAsiaTheme="minorEastAsia"/>
        </w:rPr>
        <w:t>Please identify which pre-K-12 schools you will work with for this proposal and a brief description of your history working with each of these schools.</w:t>
      </w:r>
      <w:r w:rsidRPr="3C36D3DD">
        <w:rPr>
          <w:rFonts w:eastAsiaTheme="minorEastAsia"/>
          <w:i/>
        </w:rPr>
        <w:t xml:space="preserve"> You must attach a letter of commitment from the principal of each school you want to work with to demonstrate that they are willing to work with your organization (see </w:t>
      </w:r>
      <w:r w:rsidR="00FC61EC" w:rsidRPr="3C36D3DD">
        <w:rPr>
          <w:rFonts w:eastAsiaTheme="minorEastAsia"/>
          <w:i/>
        </w:rPr>
        <w:t xml:space="preserve">Appendix for </w:t>
      </w:r>
      <w:r w:rsidRPr="3C36D3DD">
        <w:rPr>
          <w:rFonts w:eastAsiaTheme="minorEastAsia"/>
          <w:i/>
        </w:rPr>
        <w:t>sample letter</w:t>
      </w:r>
      <w:r w:rsidR="00FC61EC" w:rsidRPr="3C36D3DD">
        <w:rPr>
          <w:rFonts w:eastAsiaTheme="minorEastAsia"/>
          <w:i/>
        </w:rPr>
        <w:t xml:space="preserve"> template</w:t>
      </w:r>
      <w:r w:rsidRPr="3C36D3DD">
        <w:rPr>
          <w:rFonts w:eastAsiaTheme="minorEastAsia"/>
          <w:i/>
          <w:iCs/>
        </w:rPr>
        <w:t>)</w:t>
      </w:r>
      <w:r w:rsidR="5A023C64" w:rsidRPr="3C36D3DD">
        <w:rPr>
          <w:rFonts w:eastAsiaTheme="minorEastAsia"/>
          <w:i/>
          <w:iCs/>
        </w:rPr>
        <w:t>.</w:t>
      </w:r>
    </w:p>
    <w:p w14:paraId="63988BBC" w14:textId="7805E557" w:rsidR="00630ABC" w:rsidRPr="00FC61EC" w:rsidRDefault="005655E6" w:rsidP="00FC61EC">
      <w:pPr>
        <w:pStyle w:val="ListParagraph"/>
        <w:numPr>
          <w:ilvl w:val="0"/>
          <w:numId w:val="32"/>
        </w:numPr>
        <w:spacing w:after="0" w:line="240" w:lineRule="auto"/>
        <w:ind w:left="1080"/>
        <w:rPr>
          <w:b/>
        </w:rPr>
      </w:pPr>
      <w:r w:rsidRPr="04F9CDBF">
        <w:rPr>
          <w:rFonts w:eastAsiaTheme="minorEastAsia"/>
          <w:i/>
        </w:rPr>
        <w:t xml:space="preserve">(Only for </w:t>
      </w:r>
      <w:r w:rsidR="00630ABC" w:rsidRPr="04F9CDBF">
        <w:rPr>
          <w:rFonts w:eastAsiaTheme="minorEastAsia"/>
          <w:i/>
        </w:rPr>
        <w:t>organization</w:t>
      </w:r>
      <w:r w:rsidRPr="04F9CDBF">
        <w:rPr>
          <w:rFonts w:eastAsiaTheme="minorEastAsia"/>
          <w:i/>
        </w:rPr>
        <w:t>s who</w:t>
      </w:r>
      <w:r w:rsidR="00630ABC" w:rsidRPr="04F9CDBF">
        <w:rPr>
          <w:rFonts w:eastAsiaTheme="minorEastAsia"/>
          <w:i/>
        </w:rPr>
        <w:t xml:space="preserve"> will work primarily with </w:t>
      </w:r>
      <w:r w:rsidR="00FC58B8" w:rsidRPr="04F9CDBF">
        <w:rPr>
          <w:rFonts w:eastAsiaTheme="minorEastAsia"/>
          <w:i/>
        </w:rPr>
        <w:t xml:space="preserve">ELL </w:t>
      </w:r>
      <w:r w:rsidR="00630ABC" w:rsidRPr="04F9CDBF">
        <w:rPr>
          <w:rFonts w:eastAsiaTheme="minorEastAsia"/>
          <w:i/>
        </w:rPr>
        <w:t>caregivers</w:t>
      </w:r>
      <w:r w:rsidRPr="04F9CDBF">
        <w:rPr>
          <w:rFonts w:eastAsiaTheme="minorEastAsia"/>
          <w:i/>
        </w:rPr>
        <w:t>):</w:t>
      </w:r>
      <w:r w:rsidR="00630ABC" w:rsidRPr="04F9CDBF">
        <w:rPr>
          <w:rFonts w:eastAsiaTheme="minorEastAsia"/>
        </w:rPr>
        <w:t xml:space="preserve"> </w:t>
      </w:r>
      <w:r w:rsidRPr="04F9CDBF">
        <w:rPr>
          <w:rFonts w:eastAsiaTheme="minorEastAsia"/>
        </w:rPr>
        <w:t>P</w:t>
      </w:r>
      <w:r w:rsidR="00630ABC" w:rsidRPr="04F9CDBF">
        <w:rPr>
          <w:rFonts w:eastAsiaTheme="minorEastAsia"/>
        </w:rPr>
        <w:t xml:space="preserve">lease describe your history working with </w:t>
      </w:r>
      <w:r w:rsidR="00F10EBD" w:rsidRPr="04F9CDBF">
        <w:rPr>
          <w:rFonts w:eastAsiaTheme="minorEastAsia"/>
        </w:rPr>
        <w:t xml:space="preserve">ELL </w:t>
      </w:r>
      <w:r w:rsidR="00630ABC" w:rsidRPr="04F9CDBF">
        <w:rPr>
          <w:rFonts w:eastAsiaTheme="minorEastAsia"/>
        </w:rPr>
        <w:t>families and specifically your competency providing programs in multiple languages</w:t>
      </w:r>
      <w:r w:rsidR="00FC61EC" w:rsidRPr="04F9CDBF">
        <w:rPr>
          <w:rFonts w:eastAsiaTheme="minorEastAsia"/>
        </w:rPr>
        <w:t>.</w:t>
      </w:r>
    </w:p>
    <w:p w14:paraId="2623C2EB" w14:textId="59786854" w:rsidR="00875507" w:rsidRPr="00FC61EC" w:rsidRDefault="00630ABC" w:rsidP="00FC61EC">
      <w:pPr>
        <w:pStyle w:val="ListParagraph"/>
        <w:numPr>
          <w:ilvl w:val="0"/>
          <w:numId w:val="32"/>
        </w:numPr>
        <w:spacing w:after="0" w:line="240" w:lineRule="auto"/>
        <w:ind w:left="1080"/>
        <w:rPr>
          <w:rFonts w:cstheme="minorHAnsi"/>
          <w:b/>
        </w:rPr>
      </w:pPr>
      <w:r w:rsidRPr="00FC61EC">
        <w:rPr>
          <w:rFonts w:eastAsiaTheme="minorEastAsia" w:cstheme="minorHAnsi"/>
          <w:color w:val="000000" w:themeColor="text1"/>
        </w:rPr>
        <w:t>Please describe your organizational history working with pre-K-12 families. What programs or services do you currently offer this population? How many caregivers does your organization serve on a yearly basis?</w:t>
      </w:r>
    </w:p>
    <w:p w14:paraId="0804E265" w14:textId="3A0B9913" w:rsidR="00875507" w:rsidRPr="00331BEF" w:rsidRDefault="00630ABC" w:rsidP="00331BEF">
      <w:pPr>
        <w:pStyle w:val="ListParagraph"/>
        <w:numPr>
          <w:ilvl w:val="0"/>
          <w:numId w:val="32"/>
        </w:numPr>
        <w:spacing w:after="0" w:line="240" w:lineRule="auto"/>
        <w:ind w:left="1080"/>
        <w:rPr>
          <w:rFonts w:cstheme="minorHAnsi"/>
          <w:b/>
        </w:rPr>
      </w:pPr>
      <w:r w:rsidRPr="00FC61EC">
        <w:rPr>
          <w:rFonts w:eastAsiaTheme="minorEastAsia" w:cstheme="minorHAnsi"/>
        </w:rPr>
        <w:t xml:space="preserve">What outreach capabilities do you already have and can employ immediately that will help you connect with </w:t>
      </w:r>
      <w:r w:rsidR="00DF41EC" w:rsidRPr="00FC61EC">
        <w:rPr>
          <w:rFonts w:eastAsiaTheme="minorEastAsia" w:cstheme="minorHAnsi"/>
        </w:rPr>
        <w:t>underserved</w:t>
      </w:r>
      <w:r w:rsidRPr="00FC61EC">
        <w:rPr>
          <w:rFonts w:eastAsiaTheme="minorEastAsia" w:cstheme="minorHAnsi"/>
        </w:rPr>
        <w:t xml:space="preserve"> pre-K-12 families? Specifically describe how you intend to work with your </w:t>
      </w:r>
      <w:r w:rsidR="00875507" w:rsidRPr="00FC61EC">
        <w:rPr>
          <w:rFonts w:eastAsiaTheme="minorEastAsia" w:cstheme="minorHAnsi"/>
        </w:rPr>
        <w:t xml:space="preserve">identified </w:t>
      </w:r>
      <w:r w:rsidRPr="00FC61EC">
        <w:rPr>
          <w:rFonts w:eastAsiaTheme="minorEastAsia" w:cstheme="minorHAnsi"/>
        </w:rPr>
        <w:t>schools to enroll caregivers in digital literacy classes.</w:t>
      </w:r>
      <w:r w:rsidR="005F0E1F">
        <w:rPr>
          <w:rFonts w:eastAsiaTheme="minorEastAsia" w:cstheme="minorHAnsi"/>
        </w:rPr>
        <w:t xml:space="preserve"> </w:t>
      </w:r>
    </w:p>
    <w:p w14:paraId="43130845" w14:textId="40AE7E1E" w:rsidR="00630ABC" w:rsidRPr="00FC61EC" w:rsidRDefault="00630ABC" w:rsidP="00FC61EC">
      <w:pPr>
        <w:pStyle w:val="ListParagraph"/>
        <w:numPr>
          <w:ilvl w:val="0"/>
          <w:numId w:val="33"/>
        </w:numPr>
        <w:spacing w:after="0" w:line="240" w:lineRule="auto"/>
        <w:rPr>
          <w:b/>
        </w:rPr>
      </w:pPr>
      <w:r w:rsidRPr="6965B351">
        <w:rPr>
          <w:rFonts w:eastAsiaTheme="minorEastAsia"/>
        </w:rPr>
        <w:t xml:space="preserve">Please describe any digital literacy programs that you have offered in the past </w:t>
      </w:r>
      <w:r w:rsidR="365D1311" w:rsidRPr="6965B351">
        <w:rPr>
          <w:rFonts w:eastAsiaTheme="minorEastAsia"/>
        </w:rPr>
        <w:t>two</w:t>
      </w:r>
      <w:r w:rsidRPr="6965B351">
        <w:rPr>
          <w:rFonts w:eastAsiaTheme="minorEastAsia"/>
        </w:rPr>
        <w:t xml:space="preserve"> year</w:t>
      </w:r>
      <w:r w:rsidR="00875507" w:rsidRPr="6965B351">
        <w:rPr>
          <w:rFonts w:eastAsiaTheme="minorEastAsia"/>
        </w:rPr>
        <w:t>s</w:t>
      </w:r>
      <w:r w:rsidRPr="6965B351">
        <w:rPr>
          <w:rFonts w:eastAsiaTheme="minorEastAsia"/>
        </w:rPr>
        <w:t xml:space="preserve">. Please include information about digital literacy programs you </w:t>
      </w:r>
      <w:r w:rsidR="00E13B7D" w:rsidRPr="6965B351">
        <w:rPr>
          <w:rFonts w:eastAsiaTheme="minorEastAsia"/>
        </w:rPr>
        <w:t xml:space="preserve">have </w:t>
      </w:r>
      <w:r w:rsidRPr="6965B351">
        <w:rPr>
          <w:rFonts w:eastAsiaTheme="minorEastAsia"/>
        </w:rPr>
        <w:t>offered during the pandemic. As part of your answer, please tell us:</w:t>
      </w:r>
    </w:p>
    <w:p w14:paraId="4C31280A" w14:textId="77777777" w:rsidR="00630ABC" w:rsidRPr="00FC61EC" w:rsidRDefault="00630ABC" w:rsidP="00FC61EC">
      <w:pPr>
        <w:pStyle w:val="ListParagraph"/>
        <w:numPr>
          <w:ilvl w:val="1"/>
          <w:numId w:val="33"/>
        </w:numPr>
        <w:spacing w:after="0" w:line="240" w:lineRule="auto"/>
        <w:rPr>
          <w:rFonts w:eastAsiaTheme="minorEastAsia" w:cstheme="minorHAnsi"/>
          <w:color w:val="000000" w:themeColor="text1"/>
        </w:rPr>
      </w:pPr>
      <w:r w:rsidRPr="00FC61EC">
        <w:rPr>
          <w:rFonts w:eastAsiaTheme="minorEastAsia" w:cstheme="minorHAnsi"/>
        </w:rPr>
        <w:t xml:space="preserve">Were the classes in person, hybrid, completely remote?  </w:t>
      </w:r>
    </w:p>
    <w:p w14:paraId="14D9F3D5" w14:textId="77777777" w:rsidR="00630ABC" w:rsidRPr="00FC61EC" w:rsidRDefault="00630ABC" w:rsidP="00FC61EC">
      <w:pPr>
        <w:pStyle w:val="ListParagraph"/>
        <w:numPr>
          <w:ilvl w:val="1"/>
          <w:numId w:val="33"/>
        </w:numPr>
        <w:spacing w:after="0" w:line="240" w:lineRule="auto"/>
        <w:rPr>
          <w:rFonts w:eastAsiaTheme="minorEastAsia" w:cstheme="minorHAnsi"/>
          <w:color w:val="000000" w:themeColor="text1"/>
        </w:rPr>
      </w:pPr>
      <w:r w:rsidRPr="00FC61EC">
        <w:rPr>
          <w:rFonts w:eastAsiaTheme="minorEastAsia" w:cstheme="minorHAnsi"/>
        </w:rPr>
        <w:lastRenderedPageBreak/>
        <w:t>How did you enroll learners? How many learners completed your programs in one year?</w:t>
      </w:r>
    </w:p>
    <w:p w14:paraId="2C722622" w14:textId="6297182E" w:rsidR="00D175A0" w:rsidRPr="00663B6F" w:rsidRDefault="00630ABC" w:rsidP="00FC61EC">
      <w:pPr>
        <w:pStyle w:val="ListParagraph"/>
        <w:numPr>
          <w:ilvl w:val="1"/>
          <w:numId w:val="33"/>
        </w:numPr>
        <w:spacing w:after="0" w:line="240" w:lineRule="auto"/>
        <w:rPr>
          <w:rFonts w:eastAsiaTheme="minorEastAsia" w:cstheme="minorHAnsi"/>
          <w:color w:val="000000" w:themeColor="text1"/>
        </w:rPr>
      </w:pPr>
      <w:r w:rsidRPr="00FC61EC">
        <w:rPr>
          <w:rFonts w:eastAsiaTheme="minorEastAsia" w:cstheme="minorHAnsi"/>
        </w:rPr>
        <w:t xml:space="preserve">Your experience using </w:t>
      </w:r>
      <w:proofErr w:type="spellStart"/>
      <w:r w:rsidRPr="00FC61EC">
        <w:rPr>
          <w:rFonts w:eastAsiaTheme="minorEastAsia" w:cstheme="minorHAnsi"/>
        </w:rPr>
        <w:t>Northstar</w:t>
      </w:r>
      <w:proofErr w:type="spellEnd"/>
      <w:r w:rsidRPr="00FC61EC">
        <w:rPr>
          <w:rFonts w:eastAsiaTheme="minorEastAsia" w:cstheme="minorHAnsi"/>
        </w:rPr>
        <w:t>, if any.</w:t>
      </w:r>
    </w:p>
    <w:p w14:paraId="0EDA6FE1" w14:textId="04FE9D50" w:rsidR="007E5CA3" w:rsidRPr="00FC61EC" w:rsidRDefault="007E5CA3" w:rsidP="00FC61EC">
      <w:pPr>
        <w:pStyle w:val="ListParagraph"/>
        <w:numPr>
          <w:ilvl w:val="1"/>
          <w:numId w:val="33"/>
        </w:numPr>
        <w:spacing w:after="0" w:line="240" w:lineRule="auto"/>
        <w:rPr>
          <w:rFonts w:eastAsiaTheme="minorEastAsia" w:cstheme="minorHAnsi"/>
          <w:color w:val="000000" w:themeColor="text1"/>
        </w:rPr>
      </w:pPr>
      <w:r>
        <w:rPr>
          <w:rFonts w:eastAsiaTheme="minorEastAsia" w:cstheme="minorHAnsi"/>
        </w:rPr>
        <w:t>How your classes will support caregivers to improve their digital literacy skills so they can better support th</w:t>
      </w:r>
      <w:r w:rsidR="00C33AD1">
        <w:rPr>
          <w:rFonts w:eastAsiaTheme="minorEastAsia" w:cstheme="minorHAnsi"/>
        </w:rPr>
        <w:t>e</w:t>
      </w:r>
      <w:r w:rsidR="00D072D9">
        <w:rPr>
          <w:rFonts w:eastAsiaTheme="minorEastAsia" w:cstheme="minorHAnsi"/>
        </w:rPr>
        <w:t xml:space="preserve">ir </w:t>
      </w:r>
      <w:r w:rsidR="00C33AD1">
        <w:rPr>
          <w:rFonts w:eastAsiaTheme="minorEastAsia" w:cstheme="minorHAnsi"/>
        </w:rPr>
        <w:t xml:space="preserve">students </w:t>
      </w:r>
      <w:r w:rsidR="00663B6F">
        <w:rPr>
          <w:rFonts w:eastAsiaTheme="minorEastAsia" w:cstheme="minorHAnsi"/>
        </w:rPr>
        <w:t>learning.</w:t>
      </w:r>
    </w:p>
    <w:p w14:paraId="6FC29619" w14:textId="6414F9EE" w:rsidR="00630ABC" w:rsidRPr="00FC61EC" w:rsidRDefault="00630ABC" w:rsidP="00FC61EC">
      <w:pPr>
        <w:pStyle w:val="ListParagraph"/>
        <w:numPr>
          <w:ilvl w:val="0"/>
          <w:numId w:val="33"/>
        </w:numPr>
        <w:spacing w:after="0" w:line="240" w:lineRule="auto"/>
        <w:rPr>
          <w:rFonts w:eastAsiaTheme="minorEastAsia"/>
          <w:color w:val="000000" w:themeColor="text1"/>
        </w:rPr>
      </w:pPr>
      <w:r w:rsidRPr="0FA9DBB4">
        <w:rPr>
          <w:rFonts w:eastAsiaTheme="minorEastAsia"/>
        </w:rPr>
        <w:t xml:space="preserve">Please provide a sample </w:t>
      </w:r>
      <w:r w:rsidR="57E2CA31" w:rsidRPr="12E0E4FE">
        <w:rPr>
          <w:rFonts w:eastAsiaTheme="minorEastAsia"/>
        </w:rPr>
        <w:t>one</w:t>
      </w:r>
      <w:r w:rsidRPr="0FA9DBB4">
        <w:rPr>
          <w:rFonts w:eastAsiaTheme="minorEastAsia"/>
        </w:rPr>
        <w:t>-month schedule of digital literacy courses that</w:t>
      </w:r>
      <w:r w:rsidR="002F16C2" w:rsidRPr="0FA9DBB4">
        <w:rPr>
          <w:rFonts w:eastAsiaTheme="minorEastAsia"/>
        </w:rPr>
        <w:t xml:space="preserve"> you</w:t>
      </w:r>
      <w:r w:rsidRPr="0FA9DBB4">
        <w:rPr>
          <w:rFonts w:eastAsiaTheme="minorEastAsia"/>
        </w:rPr>
        <w:t xml:space="preserve"> intend to offer through this grant and how many learners can attend each course based on your capacity. </w:t>
      </w:r>
    </w:p>
    <w:p w14:paraId="170542FB" w14:textId="77777777" w:rsidR="00630ABC" w:rsidRPr="00FC61EC" w:rsidRDefault="00630ABC" w:rsidP="00FC61EC">
      <w:pPr>
        <w:spacing w:after="0" w:line="240" w:lineRule="auto"/>
        <w:rPr>
          <w:rFonts w:eastAsiaTheme="minorEastAsia" w:cstheme="minorHAnsi"/>
        </w:rPr>
      </w:pPr>
    </w:p>
    <w:p w14:paraId="4957058C" w14:textId="77777777" w:rsidR="00D616AD" w:rsidRPr="00FC61EC" w:rsidRDefault="00AE3397" w:rsidP="00FC61EC">
      <w:pPr>
        <w:pStyle w:val="ListParagraph"/>
        <w:numPr>
          <w:ilvl w:val="0"/>
          <w:numId w:val="15"/>
        </w:numPr>
        <w:spacing w:after="0" w:line="240" w:lineRule="auto"/>
        <w:rPr>
          <w:rFonts w:eastAsiaTheme="minorEastAsia" w:cstheme="minorHAnsi"/>
          <w:u w:val="single"/>
        </w:rPr>
      </w:pPr>
      <w:r w:rsidRPr="00FC61EC">
        <w:rPr>
          <w:rFonts w:eastAsiaTheme="minorEastAsia" w:cstheme="minorHAnsi"/>
          <w:u w:val="single"/>
        </w:rPr>
        <w:t>BUDGET NARRATIVE</w:t>
      </w:r>
    </w:p>
    <w:p w14:paraId="158F8724" w14:textId="3FD30DE5" w:rsidR="00AE3397" w:rsidRPr="00E8283D" w:rsidRDefault="00AE3397" w:rsidP="00E8283D">
      <w:pPr>
        <w:pStyle w:val="ListParagraph"/>
        <w:spacing w:after="0" w:line="240" w:lineRule="auto"/>
        <w:rPr>
          <w:rFonts w:eastAsiaTheme="minorEastAsia"/>
          <w:u w:val="single"/>
        </w:rPr>
      </w:pPr>
      <w:r w:rsidRPr="0B84FFEA">
        <w:rPr>
          <w:rFonts w:eastAsiaTheme="minorEastAsia"/>
          <w:i/>
          <w:u w:val="single"/>
        </w:rPr>
        <w:t>Please note:</w:t>
      </w:r>
      <w:r w:rsidRPr="0B84FFEA">
        <w:rPr>
          <w:rFonts w:eastAsiaTheme="minorEastAsia"/>
          <w:i/>
        </w:rPr>
        <w:t xml:space="preserve"> Organizations</w:t>
      </w:r>
      <w:r w:rsidR="00986588" w:rsidRPr="0B84FFEA">
        <w:rPr>
          <w:rFonts w:eastAsiaTheme="minorEastAsia"/>
          <w:i/>
        </w:rPr>
        <w:t>’</w:t>
      </w:r>
      <w:r w:rsidRPr="0B84FFEA">
        <w:rPr>
          <w:rFonts w:eastAsiaTheme="minorEastAsia"/>
          <w:i/>
        </w:rPr>
        <w:t xml:space="preserve"> budgets should reflect a ratio of $25</w:t>
      </w:r>
      <w:r w:rsidR="00B75F86" w:rsidRPr="0B84FFEA">
        <w:rPr>
          <w:rFonts w:eastAsiaTheme="minorEastAsia"/>
          <w:i/>
        </w:rPr>
        <w:t>0/</w:t>
      </w:r>
      <w:r w:rsidR="00955FA3" w:rsidRPr="0B84FFEA">
        <w:rPr>
          <w:rFonts w:eastAsiaTheme="minorEastAsia"/>
          <w:i/>
        </w:rPr>
        <w:t xml:space="preserve">unique </w:t>
      </w:r>
      <w:r w:rsidRPr="0B84FFEA">
        <w:rPr>
          <w:rFonts w:eastAsiaTheme="minorEastAsia"/>
          <w:i/>
        </w:rPr>
        <w:t>learner enrolled in</w:t>
      </w:r>
      <w:r w:rsidR="00D616AD" w:rsidRPr="0B84FFEA">
        <w:rPr>
          <w:rFonts w:eastAsiaTheme="minorEastAsia"/>
          <w:i/>
        </w:rPr>
        <w:t xml:space="preserve"> </w:t>
      </w:r>
      <w:r w:rsidRPr="0B84FFEA">
        <w:rPr>
          <w:rFonts w:eastAsiaTheme="minorEastAsia"/>
          <w:i/>
        </w:rPr>
        <w:t>your classes. For the full amount of $</w:t>
      </w:r>
      <w:r w:rsidR="00955FA3" w:rsidRPr="0B84FFEA">
        <w:rPr>
          <w:rFonts w:eastAsiaTheme="minorEastAsia"/>
          <w:i/>
        </w:rPr>
        <w:t>62</w:t>
      </w:r>
      <w:r w:rsidRPr="0B84FFEA">
        <w:rPr>
          <w:rFonts w:eastAsiaTheme="minorEastAsia"/>
          <w:i/>
        </w:rPr>
        <w:t>,000</w:t>
      </w:r>
      <w:r w:rsidR="006D39FA" w:rsidRPr="0B84FFEA">
        <w:rPr>
          <w:rFonts w:eastAsiaTheme="minorEastAsia"/>
          <w:i/>
        </w:rPr>
        <w:t xml:space="preserve"> over an 18</w:t>
      </w:r>
      <w:r w:rsidR="009C4443" w:rsidRPr="0B84FFEA">
        <w:rPr>
          <w:rFonts w:eastAsiaTheme="minorEastAsia"/>
          <w:i/>
        </w:rPr>
        <w:t>-</w:t>
      </w:r>
      <w:r w:rsidR="006D39FA" w:rsidRPr="0B84FFEA">
        <w:rPr>
          <w:rFonts w:eastAsiaTheme="minorEastAsia"/>
          <w:i/>
        </w:rPr>
        <w:t>month period</w:t>
      </w:r>
      <w:r w:rsidRPr="0B84FFEA">
        <w:rPr>
          <w:rFonts w:eastAsiaTheme="minorEastAsia"/>
          <w:i/>
        </w:rPr>
        <w:t>, your organization should be able to enroll 2</w:t>
      </w:r>
      <w:r w:rsidR="00955FA3" w:rsidRPr="0B84FFEA">
        <w:rPr>
          <w:rFonts w:eastAsiaTheme="minorEastAsia"/>
          <w:i/>
        </w:rPr>
        <w:t>48</w:t>
      </w:r>
      <w:r w:rsidRPr="0B84FFEA">
        <w:rPr>
          <w:rFonts w:eastAsiaTheme="minorEastAsia"/>
          <w:i/>
        </w:rPr>
        <w:t xml:space="preserve"> </w:t>
      </w:r>
      <w:r w:rsidR="00955FA3" w:rsidRPr="0B84FFEA">
        <w:rPr>
          <w:rFonts w:eastAsiaTheme="minorEastAsia"/>
          <w:i/>
        </w:rPr>
        <w:t xml:space="preserve">unique </w:t>
      </w:r>
      <w:r w:rsidRPr="0B84FFEA">
        <w:rPr>
          <w:rFonts w:eastAsiaTheme="minorEastAsia"/>
          <w:i/>
        </w:rPr>
        <w:t xml:space="preserve">learners and should plan accordingly. </w:t>
      </w:r>
      <w:r w:rsidR="008E7416" w:rsidRPr="0B84FFEA">
        <w:rPr>
          <w:rFonts w:eastAsiaTheme="minorEastAsia"/>
          <w:i/>
        </w:rPr>
        <w:t>Budgets can</w:t>
      </w:r>
      <w:r w:rsidR="006C4F84" w:rsidRPr="0B84FFEA">
        <w:rPr>
          <w:rFonts w:eastAsiaTheme="minorEastAsia"/>
          <w:i/>
        </w:rPr>
        <w:t xml:space="preserve"> </w:t>
      </w:r>
      <w:r w:rsidR="00BF54BA" w:rsidRPr="0B84FFEA">
        <w:rPr>
          <w:rFonts w:eastAsiaTheme="minorEastAsia"/>
          <w:i/>
        </w:rPr>
        <w:t xml:space="preserve">include staffing, </w:t>
      </w:r>
      <w:r w:rsidR="00CA6745" w:rsidRPr="0B84FFEA">
        <w:rPr>
          <w:rFonts w:eastAsiaTheme="minorEastAsia"/>
          <w:i/>
        </w:rPr>
        <w:t xml:space="preserve">outreach and marketing materials, </w:t>
      </w:r>
      <w:r w:rsidR="00BF54BA" w:rsidRPr="0B84FFEA">
        <w:rPr>
          <w:rFonts w:eastAsiaTheme="minorEastAsia"/>
          <w:i/>
          <w:iCs/>
        </w:rPr>
        <w:t>admin</w:t>
      </w:r>
      <w:r w:rsidR="4F37199D" w:rsidRPr="0B84FFEA">
        <w:rPr>
          <w:rFonts w:eastAsiaTheme="minorEastAsia"/>
          <w:i/>
          <w:iCs/>
        </w:rPr>
        <w:t>istration</w:t>
      </w:r>
      <w:r w:rsidR="00BF54BA" w:rsidRPr="0B84FFEA">
        <w:rPr>
          <w:rFonts w:eastAsiaTheme="minorEastAsia"/>
          <w:i/>
        </w:rPr>
        <w:t xml:space="preserve">, any lab equipment, </w:t>
      </w:r>
      <w:r w:rsidR="001043E1" w:rsidRPr="0B84FFEA">
        <w:rPr>
          <w:rFonts w:eastAsiaTheme="minorEastAsia"/>
          <w:i/>
        </w:rPr>
        <w:t xml:space="preserve">incentives, </w:t>
      </w:r>
      <w:r w:rsidR="00BF54BA" w:rsidRPr="0B84FFEA">
        <w:rPr>
          <w:rFonts w:eastAsiaTheme="minorEastAsia"/>
          <w:i/>
        </w:rPr>
        <w:t xml:space="preserve">or </w:t>
      </w:r>
      <w:r w:rsidR="006C4F84" w:rsidRPr="0B84FFEA">
        <w:rPr>
          <w:rFonts w:eastAsiaTheme="minorEastAsia"/>
          <w:i/>
        </w:rPr>
        <w:t xml:space="preserve">distribution of devices to </w:t>
      </w:r>
      <w:proofErr w:type="gramStart"/>
      <w:r w:rsidR="006C4F84" w:rsidRPr="0B84FFEA">
        <w:rPr>
          <w:rFonts w:eastAsiaTheme="minorEastAsia"/>
          <w:i/>
        </w:rPr>
        <w:t>learners</w:t>
      </w:r>
      <w:proofErr w:type="gramEnd"/>
      <w:r w:rsidR="006C4F84" w:rsidRPr="0B84FFEA">
        <w:rPr>
          <w:rFonts w:eastAsiaTheme="minorEastAsia"/>
          <w:i/>
        </w:rPr>
        <w:t xml:space="preserve"> if necessary</w:t>
      </w:r>
      <w:r w:rsidR="001043E1" w:rsidRPr="0B84FFEA">
        <w:rPr>
          <w:rFonts w:eastAsiaTheme="minorEastAsia"/>
          <w:i/>
        </w:rPr>
        <w:t xml:space="preserve">, among other identified needs for carrying out the grant. </w:t>
      </w:r>
    </w:p>
    <w:p w14:paraId="41F09E99" w14:textId="726F4A76" w:rsidR="00AE3397" w:rsidRPr="00E8283D" w:rsidRDefault="00AE3397" w:rsidP="00E8283D">
      <w:pPr>
        <w:pStyle w:val="ListParagraph"/>
        <w:numPr>
          <w:ilvl w:val="0"/>
          <w:numId w:val="34"/>
        </w:numPr>
        <w:spacing w:after="0" w:line="240" w:lineRule="auto"/>
        <w:ind w:left="1080"/>
        <w:rPr>
          <w:rFonts w:eastAsiaTheme="minorEastAsia" w:cstheme="minorHAnsi"/>
          <w:color w:val="000000" w:themeColor="text1"/>
        </w:rPr>
      </w:pPr>
      <w:r w:rsidRPr="00FC61EC">
        <w:rPr>
          <w:rFonts w:eastAsiaTheme="minorEastAsia" w:cstheme="minorHAnsi"/>
        </w:rPr>
        <w:t>How many pre-K-12 caregivers do you intend to serve through this grant</w:t>
      </w:r>
      <w:r w:rsidR="00E8283D">
        <w:rPr>
          <w:rFonts w:eastAsiaTheme="minorEastAsia" w:cstheme="minorHAnsi"/>
        </w:rPr>
        <w:t>?</w:t>
      </w:r>
    </w:p>
    <w:p w14:paraId="6AC18389" w14:textId="52E9A910" w:rsidR="00AE3397" w:rsidRPr="00E8283D" w:rsidRDefault="00AE3397" w:rsidP="00E8283D">
      <w:pPr>
        <w:pStyle w:val="ListParagraph"/>
        <w:numPr>
          <w:ilvl w:val="0"/>
          <w:numId w:val="34"/>
        </w:numPr>
        <w:spacing w:after="0" w:line="240" w:lineRule="auto"/>
        <w:ind w:left="1080"/>
        <w:rPr>
          <w:rFonts w:eastAsiaTheme="minorEastAsia" w:cstheme="minorHAnsi"/>
          <w:color w:val="000000" w:themeColor="text1"/>
        </w:rPr>
      </w:pPr>
      <w:r w:rsidRPr="00FC61EC">
        <w:rPr>
          <w:rFonts w:eastAsiaTheme="minorEastAsia" w:cstheme="minorHAnsi"/>
        </w:rPr>
        <w:t>What is the total funding amount that you are requesting?</w:t>
      </w:r>
    </w:p>
    <w:p w14:paraId="1CE01C6D" w14:textId="1A58A1B1" w:rsidR="00AE3397" w:rsidRPr="00FC61EC" w:rsidRDefault="00AE3397" w:rsidP="00E8283D">
      <w:pPr>
        <w:pStyle w:val="ListParagraph"/>
        <w:numPr>
          <w:ilvl w:val="0"/>
          <w:numId w:val="34"/>
        </w:numPr>
        <w:spacing w:after="0" w:line="240" w:lineRule="auto"/>
        <w:ind w:left="1080"/>
        <w:rPr>
          <w:rFonts w:eastAsiaTheme="minorEastAsia" w:cstheme="minorHAnsi"/>
          <w:i/>
          <w:iCs/>
          <w:color w:val="000000" w:themeColor="text1"/>
        </w:rPr>
      </w:pPr>
      <w:r w:rsidRPr="00FC61EC">
        <w:rPr>
          <w:rFonts w:eastAsiaTheme="minorEastAsia" w:cstheme="minorHAnsi"/>
        </w:rPr>
        <w:t>Please provide a detailed budget narrative,</w:t>
      </w:r>
      <w:r w:rsidRPr="00FC61EC">
        <w:rPr>
          <w:rFonts w:eastAsia="Calibri" w:cstheme="minorHAnsi"/>
        </w:rPr>
        <w:t xml:space="preserve"> which must include 1) a line-item breakdown of the costs for specific services proposed, and 2) a statement of staff hourly rates. </w:t>
      </w:r>
      <w:r w:rsidR="00BD4D2D">
        <w:rPr>
          <w:rFonts w:eastAsiaTheme="minorEastAsia" w:cstheme="minorHAnsi"/>
          <w:i/>
          <w:iCs/>
        </w:rPr>
        <w:t>Please use the budget template</w:t>
      </w:r>
      <w:r w:rsidR="00355D37">
        <w:rPr>
          <w:rFonts w:eastAsiaTheme="minorEastAsia" w:cstheme="minorHAnsi"/>
          <w:i/>
          <w:iCs/>
        </w:rPr>
        <w:t xml:space="preserve"> </w:t>
      </w:r>
      <w:hyperlink r:id="rId21" w:history="1">
        <w:r w:rsidR="00355D37" w:rsidRPr="00355D37">
          <w:rPr>
            <w:rStyle w:val="Hyperlink"/>
            <w:rFonts w:eastAsiaTheme="minorEastAsia" w:cstheme="minorHAnsi"/>
            <w:i/>
            <w:iCs/>
          </w:rPr>
          <w:t>Budget Template</w:t>
        </w:r>
      </w:hyperlink>
      <w:r w:rsidR="00355D37">
        <w:rPr>
          <w:rFonts w:eastAsiaTheme="minorEastAsia" w:cstheme="minorHAnsi"/>
          <w:i/>
          <w:iCs/>
        </w:rPr>
        <w:t xml:space="preserve"> </w:t>
      </w:r>
      <w:r w:rsidR="005B0FA8">
        <w:rPr>
          <w:rFonts w:eastAsiaTheme="minorEastAsia" w:cstheme="minorHAnsi"/>
          <w:i/>
          <w:iCs/>
        </w:rPr>
        <w:t xml:space="preserve">to complete your </w:t>
      </w:r>
      <w:r w:rsidR="00081B9B">
        <w:rPr>
          <w:rFonts w:eastAsiaTheme="minorEastAsia" w:cstheme="minorHAnsi"/>
          <w:i/>
          <w:iCs/>
        </w:rPr>
        <w:t xml:space="preserve">budget narrative. </w:t>
      </w:r>
    </w:p>
    <w:p w14:paraId="3FE76170" w14:textId="77777777" w:rsidR="00630ABC" w:rsidRPr="00FC61EC" w:rsidRDefault="00630ABC" w:rsidP="00FC61EC">
      <w:pPr>
        <w:spacing w:after="0" w:line="240" w:lineRule="auto"/>
        <w:rPr>
          <w:rFonts w:eastAsiaTheme="minorEastAsia" w:cstheme="minorHAnsi"/>
        </w:rPr>
      </w:pPr>
    </w:p>
    <w:p w14:paraId="7EC0A332" w14:textId="42BDE591" w:rsidR="00530F6A" w:rsidRPr="00E8283D" w:rsidRDefault="00530F6A" w:rsidP="00FC61EC">
      <w:pPr>
        <w:pStyle w:val="ListParagraph"/>
        <w:numPr>
          <w:ilvl w:val="0"/>
          <w:numId w:val="15"/>
        </w:numPr>
        <w:spacing w:after="0" w:line="240" w:lineRule="auto"/>
        <w:rPr>
          <w:rFonts w:eastAsiaTheme="minorEastAsia" w:cstheme="minorHAnsi"/>
          <w:u w:val="single"/>
        </w:rPr>
      </w:pPr>
      <w:r w:rsidRPr="00FC61EC">
        <w:rPr>
          <w:rFonts w:eastAsiaTheme="minorEastAsia" w:cstheme="minorHAnsi"/>
          <w:u w:val="single"/>
        </w:rPr>
        <w:t>ORGANIZATIONAL CAPACITY</w:t>
      </w:r>
    </w:p>
    <w:p w14:paraId="57F9FBC2" w14:textId="5ED5F4BD" w:rsidR="00530F6A" w:rsidRPr="00E8283D" w:rsidRDefault="00530F6A" w:rsidP="00E8283D">
      <w:pPr>
        <w:pStyle w:val="ListParagraph"/>
        <w:numPr>
          <w:ilvl w:val="0"/>
          <w:numId w:val="35"/>
        </w:numPr>
        <w:spacing w:after="0" w:line="240" w:lineRule="auto"/>
        <w:rPr>
          <w:rFonts w:eastAsiaTheme="minorEastAsia"/>
          <w:color w:val="000000" w:themeColor="text1"/>
        </w:rPr>
      </w:pPr>
      <w:r w:rsidRPr="6ADADF24">
        <w:rPr>
          <w:rFonts w:eastAsiaTheme="minorEastAsia"/>
        </w:rPr>
        <w:t>Please explain how your organization ha</w:t>
      </w:r>
      <w:r w:rsidR="00FA370A" w:rsidRPr="6ADADF24">
        <w:rPr>
          <w:rFonts w:eastAsiaTheme="minorEastAsia"/>
        </w:rPr>
        <w:t>s</w:t>
      </w:r>
      <w:r w:rsidRPr="6ADADF24">
        <w:rPr>
          <w:rFonts w:eastAsiaTheme="minorEastAsia"/>
        </w:rPr>
        <w:t xml:space="preserve"> the capacity to </w:t>
      </w:r>
      <w:r w:rsidRPr="753124E6">
        <w:rPr>
          <w:rFonts w:eastAsiaTheme="minorEastAsia"/>
        </w:rPr>
        <w:t>rol</w:t>
      </w:r>
      <w:r w:rsidR="403A2A62" w:rsidRPr="753124E6">
        <w:rPr>
          <w:rFonts w:eastAsiaTheme="minorEastAsia"/>
        </w:rPr>
        <w:t>l</w:t>
      </w:r>
      <w:r w:rsidRPr="6ADADF24">
        <w:rPr>
          <w:rFonts w:eastAsiaTheme="minorEastAsia"/>
        </w:rPr>
        <w:t xml:space="preserve"> this project out </w:t>
      </w:r>
      <w:r w:rsidR="00173A36" w:rsidRPr="6ADADF24">
        <w:rPr>
          <w:rFonts w:eastAsiaTheme="minorEastAsia"/>
        </w:rPr>
        <w:t>in a timely manner</w:t>
      </w:r>
      <w:r w:rsidRPr="6ADADF24">
        <w:rPr>
          <w:rFonts w:eastAsiaTheme="minorEastAsia"/>
        </w:rPr>
        <w:t xml:space="preserve">, your </w:t>
      </w:r>
      <w:r w:rsidR="00FA370A" w:rsidRPr="6ADADF24">
        <w:rPr>
          <w:rFonts w:eastAsiaTheme="minorEastAsia"/>
        </w:rPr>
        <w:t xml:space="preserve">organization’s </w:t>
      </w:r>
      <w:r w:rsidRPr="6ADADF24">
        <w:rPr>
          <w:rFonts w:eastAsiaTheme="minorEastAsia"/>
        </w:rPr>
        <w:t xml:space="preserve">experience to successfully implement this project, and your ability to both work </w:t>
      </w:r>
      <w:r w:rsidR="00FA370A" w:rsidRPr="6ADADF24">
        <w:rPr>
          <w:rFonts w:eastAsiaTheme="minorEastAsia"/>
        </w:rPr>
        <w:t xml:space="preserve">in person </w:t>
      </w:r>
      <w:proofErr w:type="gramStart"/>
      <w:r w:rsidR="00FA370A" w:rsidRPr="6ADADF24">
        <w:rPr>
          <w:rFonts w:eastAsiaTheme="minorEastAsia"/>
        </w:rPr>
        <w:t>or</w:t>
      </w:r>
      <w:proofErr w:type="gramEnd"/>
      <w:r w:rsidR="00FA370A" w:rsidRPr="6ADADF24">
        <w:rPr>
          <w:rFonts w:eastAsiaTheme="minorEastAsia"/>
        </w:rPr>
        <w:t xml:space="preserve"> remotely with</w:t>
      </w:r>
      <w:r w:rsidRPr="6ADADF24">
        <w:rPr>
          <w:rFonts w:eastAsiaTheme="minorEastAsia"/>
        </w:rPr>
        <w:t xml:space="preserve"> clients</w:t>
      </w:r>
      <w:r w:rsidR="00FA370A" w:rsidRPr="6ADADF24">
        <w:rPr>
          <w:rFonts w:eastAsiaTheme="minorEastAsia"/>
        </w:rPr>
        <w:t xml:space="preserve"> if necessary</w:t>
      </w:r>
      <w:r w:rsidRPr="6ADADF24">
        <w:rPr>
          <w:rFonts w:eastAsiaTheme="minorEastAsia"/>
        </w:rPr>
        <w:t xml:space="preserve">. </w:t>
      </w:r>
    </w:p>
    <w:p w14:paraId="1E598A93" w14:textId="45888886" w:rsidR="009735A4" w:rsidRPr="00E8283D" w:rsidRDefault="00530F6A" w:rsidP="00E8283D">
      <w:pPr>
        <w:pStyle w:val="ListParagraph"/>
        <w:numPr>
          <w:ilvl w:val="0"/>
          <w:numId w:val="35"/>
        </w:numPr>
        <w:spacing w:after="0" w:line="240" w:lineRule="auto"/>
        <w:rPr>
          <w:rFonts w:eastAsiaTheme="minorEastAsia" w:cstheme="minorHAnsi"/>
          <w:color w:val="000000" w:themeColor="text1"/>
        </w:rPr>
      </w:pPr>
      <w:r w:rsidRPr="00FC61EC">
        <w:rPr>
          <w:rFonts w:eastAsiaTheme="minorEastAsia" w:cstheme="minorHAnsi"/>
        </w:rPr>
        <w:t xml:space="preserve">Please describe your staffing plan and the team that will implement this project. Briefly list their </w:t>
      </w:r>
      <w:r w:rsidR="00E8283D" w:rsidRPr="00FC61EC">
        <w:rPr>
          <w:rFonts w:eastAsiaTheme="minorEastAsia" w:cstheme="minorHAnsi"/>
        </w:rPr>
        <w:t>roles and</w:t>
      </w:r>
      <w:r w:rsidRPr="00FC61EC">
        <w:rPr>
          <w:rFonts w:eastAsiaTheme="minorEastAsia" w:cstheme="minorHAnsi"/>
        </w:rPr>
        <w:t xml:space="preserve"> qualifications. </w:t>
      </w:r>
    </w:p>
    <w:p w14:paraId="08D1E7E6" w14:textId="626D23CF" w:rsidR="009735A4" w:rsidRPr="00E8283D" w:rsidRDefault="001325FC" w:rsidP="00E8283D">
      <w:pPr>
        <w:pStyle w:val="ListParagraph"/>
        <w:numPr>
          <w:ilvl w:val="0"/>
          <w:numId w:val="35"/>
        </w:numPr>
        <w:spacing w:after="0" w:line="240" w:lineRule="auto"/>
        <w:rPr>
          <w:rFonts w:cstheme="minorHAnsi"/>
        </w:rPr>
      </w:pPr>
      <w:r w:rsidRPr="00FC61EC">
        <w:rPr>
          <w:rFonts w:cstheme="minorHAnsi"/>
        </w:rPr>
        <w:t>Describe the annual income o</w:t>
      </w:r>
      <w:r w:rsidR="004D72FB" w:rsidRPr="00FC61EC">
        <w:rPr>
          <w:rFonts w:cstheme="minorHAnsi"/>
        </w:rPr>
        <w:t>f</w:t>
      </w:r>
      <w:r w:rsidRPr="00FC61EC">
        <w:rPr>
          <w:rFonts w:cstheme="minorHAnsi"/>
        </w:rPr>
        <w:t xml:space="preserve"> your organization and </w:t>
      </w:r>
      <w:r w:rsidR="009735A4" w:rsidRPr="00FC61EC">
        <w:rPr>
          <w:rFonts w:cstheme="minorHAnsi"/>
        </w:rPr>
        <w:t xml:space="preserve">how your organization manages finances, including </w:t>
      </w:r>
      <w:r w:rsidR="003B3489">
        <w:rPr>
          <w:rFonts w:cstheme="minorHAnsi"/>
        </w:rPr>
        <w:t>any</w:t>
      </w:r>
      <w:r w:rsidR="009735A4" w:rsidRPr="00FC61EC">
        <w:rPr>
          <w:rFonts w:cstheme="minorHAnsi"/>
        </w:rPr>
        <w:t xml:space="preserve"> financial management software and accountability standards</w:t>
      </w:r>
      <w:r w:rsidR="003B3489">
        <w:rPr>
          <w:rFonts w:cstheme="minorHAnsi"/>
        </w:rPr>
        <w:t xml:space="preserve"> used.</w:t>
      </w:r>
    </w:p>
    <w:p w14:paraId="07CAC41B" w14:textId="49E19BD8" w:rsidR="009735A4" w:rsidRPr="00FC61EC" w:rsidRDefault="009735A4" w:rsidP="00E8283D">
      <w:pPr>
        <w:pStyle w:val="ListParagraph"/>
        <w:numPr>
          <w:ilvl w:val="0"/>
          <w:numId w:val="35"/>
        </w:numPr>
        <w:spacing w:after="0" w:line="240" w:lineRule="auto"/>
        <w:rPr>
          <w:rFonts w:cstheme="minorHAnsi"/>
        </w:rPr>
      </w:pPr>
      <w:r w:rsidRPr="00FC61EC">
        <w:rPr>
          <w:rFonts w:cstheme="minorHAnsi"/>
        </w:rPr>
        <w:t>Optional: Outline any partnerships necessary to implementing your project.</w:t>
      </w:r>
    </w:p>
    <w:p w14:paraId="210373EC" w14:textId="75FE323E" w:rsidR="00C34180" w:rsidRPr="00454DC2" w:rsidRDefault="00C34180" w:rsidP="00454DC2">
      <w:pPr>
        <w:spacing w:after="0" w:line="240" w:lineRule="auto"/>
        <w:rPr>
          <w:rFonts w:cstheme="minorHAnsi"/>
        </w:rPr>
      </w:pPr>
    </w:p>
    <w:p w14:paraId="0BFE72C8" w14:textId="77777777" w:rsidR="00C34180" w:rsidRPr="00C34180" w:rsidRDefault="00C34180" w:rsidP="00C34180">
      <w:pPr>
        <w:pStyle w:val="ListParagraph"/>
        <w:spacing w:after="0" w:line="240" w:lineRule="auto"/>
        <w:rPr>
          <w:rFonts w:eastAsiaTheme="minorEastAsia" w:cstheme="minorHAnsi"/>
          <w:color w:val="000000" w:themeColor="text1"/>
        </w:rPr>
      </w:pPr>
    </w:p>
    <w:p w14:paraId="0D268F63" w14:textId="38F78D8F" w:rsidR="00213D62" w:rsidRPr="001F1623" w:rsidRDefault="00530F6A" w:rsidP="001F1623">
      <w:pPr>
        <w:pStyle w:val="ListParagraph"/>
        <w:numPr>
          <w:ilvl w:val="0"/>
          <w:numId w:val="15"/>
        </w:numPr>
        <w:spacing w:after="0" w:line="240" w:lineRule="auto"/>
        <w:rPr>
          <w:rFonts w:eastAsiaTheme="minorEastAsia" w:cstheme="minorHAnsi"/>
          <w:color w:val="000000" w:themeColor="text1"/>
        </w:rPr>
      </w:pPr>
      <w:r w:rsidRPr="00FC61EC">
        <w:rPr>
          <w:rFonts w:eastAsiaTheme="minorEastAsia" w:cstheme="minorHAnsi"/>
        </w:rPr>
        <w:t>By checking this box, you are certifying that your organization has identified existing team members who will be responsible for implementing this initiative.</w:t>
      </w:r>
    </w:p>
    <w:p w14:paraId="795BF92A" w14:textId="68E18C1C" w:rsidR="006549E1" w:rsidRPr="001F1623" w:rsidRDefault="00530F6A" w:rsidP="001F1623">
      <w:pPr>
        <w:pStyle w:val="ListParagraph"/>
        <w:spacing w:after="0" w:line="240" w:lineRule="auto"/>
        <w:rPr>
          <w:rFonts w:eastAsiaTheme="minorEastAsia"/>
          <w:color w:val="000000" w:themeColor="text1"/>
        </w:rPr>
      </w:pPr>
      <w:r w:rsidRPr="47E5B979">
        <w:rPr>
          <w:rFonts w:eastAsiaTheme="minorEastAsia"/>
          <w:i/>
        </w:rPr>
        <w:t>__ I certify that my organization has existing team members</w:t>
      </w:r>
      <w:r w:rsidR="2F4C188E" w:rsidRPr="47E5B979">
        <w:rPr>
          <w:rFonts w:eastAsiaTheme="minorEastAsia"/>
          <w:i/>
          <w:iCs/>
        </w:rPr>
        <w:t xml:space="preserve"> </w:t>
      </w:r>
      <w:r w:rsidR="00BD54FF" w:rsidRPr="47E5B979">
        <w:rPr>
          <w:rFonts w:eastAsiaTheme="minorEastAsia"/>
          <w:i/>
        </w:rPr>
        <w:t>/</w:t>
      </w:r>
      <w:r w:rsidRPr="47E5B979">
        <w:rPr>
          <w:rFonts w:eastAsiaTheme="minorEastAsia"/>
          <w:i/>
        </w:rPr>
        <w:t xml:space="preserve"> leadership who are committed to implementing this project if chosen to receive funding.</w:t>
      </w:r>
    </w:p>
    <w:p w14:paraId="7D0921F6" w14:textId="77777777" w:rsidR="006549E1" w:rsidRPr="00FC61EC" w:rsidRDefault="006549E1" w:rsidP="00FC61EC">
      <w:pPr>
        <w:spacing w:after="0" w:line="240" w:lineRule="auto"/>
        <w:ind w:left="720"/>
        <w:rPr>
          <w:rFonts w:cstheme="minorHAnsi"/>
        </w:rPr>
      </w:pPr>
    </w:p>
    <w:p w14:paraId="27C90C37" w14:textId="77777777" w:rsidR="006549E1" w:rsidRPr="00FC61EC" w:rsidRDefault="006549E1" w:rsidP="748ADE37">
      <w:pPr>
        <w:pStyle w:val="ListParagraph"/>
        <w:spacing w:after="0" w:line="240" w:lineRule="auto"/>
        <w:ind w:left="1440"/>
      </w:pPr>
    </w:p>
    <w:p w14:paraId="209FAFC7" w14:textId="11838554" w:rsidR="00EF4C3F" w:rsidRDefault="00EF4C3F" w:rsidP="001F1623">
      <w:pPr>
        <w:pStyle w:val="Heading2"/>
        <w:spacing w:before="0" w:line="240" w:lineRule="auto"/>
        <w:jc w:val="center"/>
        <w:rPr>
          <w:b/>
          <w:bCs/>
          <w:sz w:val="32"/>
          <w:szCs w:val="32"/>
        </w:rPr>
      </w:pPr>
    </w:p>
    <w:p w14:paraId="7D9EA986" w14:textId="4ADA7ADB" w:rsidR="00046EE1" w:rsidRDefault="00046EE1" w:rsidP="00046EE1"/>
    <w:p w14:paraId="3AA80318" w14:textId="3A98A288" w:rsidR="00F60FEB" w:rsidRDefault="00F60FEB">
      <w:r>
        <w:br w:type="page"/>
      </w:r>
    </w:p>
    <w:p w14:paraId="010A63CF" w14:textId="7A300E40" w:rsidR="001F1623" w:rsidRDefault="001F1623" w:rsidP="001F1623">
      <w:pPr>
        <w:pStyle w:val="Heading2"/>
        <w:spacing w:before="0" w:line="240" w:lineRule="auto"/>
        <w:jc w:val="center"/>
        <w:rPr>
          <w:b/>
          <w:bCs/>
          <w:sz w:val="32"/>
          <w:szCs w:val="32"/>
        </w:rPr>
      </w:pPr>
      <w:r>
        <w:rPr>
          <w:b/>
          <w:bCs/>
          <w:sz w:val="32"/>
          <w:szCs w:val="32"/>
        </w:rPr>
        <w:lastRenderedPageBreak/>
        <w:t>APPENDIX</w:t>
      </w:r>
    </w:p>
    <w:p w14:paraId="7A6956F7" w14:textId="77777777" w:rsidR="001F1623" w:rsidRPr="001F1623" w:rsidRDefault="001F1623" w:rsidP="001F1623"/>
    <w:p w14:paraId="1BA2A700" w14:textId="2A7771F2" w:rsidR="007A115F" w:rsidRPr="00D36F95" w:rsidRDefault="6A672E31" w:rsidP="05C39377">
      <w:pPr>
        <w:pStyle w:val="Heading2"/>
        <w:spacing w:before="0" w:line="240" w:lineRule="auto"/>
        <w:rPr>
          <w:rFonts w:eastAsiaTheme="minorEastAsia"/>
          <w:b/>
          <w:bCs/>
          <w:sz w:val="28"/>
          <w:szCs w:val="28"/>
          <w:u w:val="single"/>
        </w:rPr>
      </w:pPr>
      <w:r w:rsidRPr="05C39377">
        <w:rPr>
          <w:rFonts w:eastAsiaTheme="minorEastAsia"/>
          <w:b/>
          <w:bCs/>
          <w:sz w:val="28"/>
          <w:szCs w:val="28"/>
          <w:u w:val="single"/>
        </w:rPr>
        <w:t>KEY PERFORMANCE INDICATORS (KPIs)</w:t>
      </w:r>
    </w:p>
    <w:p w14:paraId="3F9CCCAF" w14:textId="63730265" w:rsidR="001133DB" w:rsidRDefault="00454DC2" w:rsidP="748ADE37">
      <w:pPr>
        <w:spacing w:after="0" w:line="240" w:lineRule="auto"/>
        <w:ind w:left="45"/>
        <w:rPr>
          <w:rFonts w:eastAsiaTheme="minorEastAsia"/>
        </w:rPr>
      </w:pPr>
      <w:r>
        <w:rPr>
          <w:rFonts w:eastAsiaTheme="minorEastAsia"/>
        </w:rPr>
        <w:t>Grantees</w:t>
      </w:r>
      <w:r w:rsidRPr="748ADE37">
        <w:rPr>
          <w:rFonts w:eastAsiaTheme="minorEastAsia"/>
        </w:rPr>
        <w:t xml:space="preserve"> </w:t>
      </w:r>
      <w:r w:rsidR="007A115F" w:rsidRPr="748ADE37">
        <w:rPr>
          <w:rFonts w:eastAsiaTheme="minorEastAsia"/>
        </w:rPr>
        <w:t xml:space="preserve">will be required to report on their activities </w:t>
      </w:r>
      <w:r w:rsidR="00B23B88" w:rsidRPr="748ADE37">
        <w:rPr>
          <w:rFonts w:eastAsiaTheme="minorEastAsia"/>
        </w:rPr>
        <w:t>on a quarterly basis</w:t>
      </w:r>
      <w:r w:rsidR="00897F41" w:rsidRPr="748ADE37">
        <w:rPr>
          <w:rFonts w:eastAsiaTheme="minorEastAsia"/>
        </w:rPr>
        <w:t xml:space="preserve"> </w:t>
      </w:r>
      <w:r w:rsidR="004777C4" w:rsidRPr="748ADE37">
        <w:rPr>
          <w:rFonts w:eastAsiaTheme="minorEastAsia"/>
        </w:rPr>
        <w:t xml:space="preserve">(frequency of submission </w:t>
      </w:r>
      <w:r w:rsidR="00B23B88" w:rsidRPr="748ADE37">
        <w:rPr>
          <w:rFonts w:eastAsiaTheme="minorEastAsia"/>
        </w:rPr>
        <w:t>may</w:t>
      </w:r>
      <w:r w:rsidR="007F7793" w:rsidRPr="748ADE37">
        <w:rPr>
          <w:rFonts w:eastAsiaTheme="minorEastAsia"/>
        </w:rPr>
        <w:t xml:space="preserve"> change</w:t>
      </w:r>
      <w:r w:rsidR="00B23B88" w:rsidRPr="748ADE37">
        <w:rPr>
          <w:rFonts w:eastAsiaTheme="minorEastAsia"/>
        </w:rPr>
        <w:t>, as needed</w:t>
      </w:r>
      <w:r w:rsidR="004777C4" w:rsidRPr="748ADE37">
        <w:rPr>
          <w:rFonts w:eastAsiaTheme="minorEastAsia"/>
        </w:rPr>
        <w:t>)</w:t>
      </w:r>
      <w:r w:rsidR="00B26027">
        <w:rPr>
          <w:rFonts w:eastAsiaTheme="minorEastAsia"/>
        </w:rPr>
        <w:t xml:space="preserve"> and provide a </w:t>
      </w:r>
      <w:r w:rsidR="00D42B5B">
        <w:rPr>
          <w:rFonts w:eastAsiaTheme="minorEastAsia"/>
        </w:rPr>
        <w:t xml:space="preserve">narrative report at the end of the </w:t>
      </w:r>
      <w:r w:rsidR="00FB001F">
        <w:rPr>
          <w:rFonts w:eastAsiaTheme="minorEastAsia"/>
        </w:rPr>
        <w:t>grant period</w:t>
      </w:r>
      <w:r w:rsidR="007A115F" w:rsidRPr="748ADE37">
        <w:rPr>
          <w:rFonts w:eastAsiaTheme="minorEastAsia"/>
        </w:rPr>
        <w:t xml:space="preserve">. </w:t>
      </w:r>
      <w:r w:rsidR="400315E4" w:rsidRPr="343E2B39">
        <w:rPr>
          <w:rFonts w:eastAsiaTheme="minorEastAsia"/>
        </w:rPr>
        <w:t xml:space="preserve">Data </w:t>
      </w:r>
      <w:r w:rsidR="59FD9C0A" w:rsidRPr="343E2B39">
        <w:rPr>
          <w:rFonts w:eastAsiaTheme="minorEastAsia"/>
        </w:rPr>
        <w:t>and classes</w:t>
      </w:r>
      <w:r w:rsidR="00A8391D" w:rsidRPr="748ADE37">
        <w:rPr>
          <w:rFonts w:eastAsiaTheme="minorEastAsia"/>
        </w:rPr>
        <w:t xml:space="preserve"> </w:t>
      </w:r>
      <w:r w:rsidR="00436F2B" w:rsidRPr="748ADE37">
        <w:rPr>
          <w:rFonts w:eastAsiaTheme="minorEastAsia"/>
        </w:rPr>
        <w:t xml:space="preserve">will be </w:t>
      </w:r>
      <w:r w:rsidR="00A2167E" w:rsidRPr="748ADE37">
        <w:rPr>
          <w:rFonts w:eastAsiaTheme="minorEastAsia"/>
        </w:rPr>
        <w:t>reported to the City of Philadelphia’s Office of Children &amp; Families (OCF</w:t>
      </w:r>
      <w:r w:rsidR="009712EF" w:rsidRPr="748ADE37">
        <w:rPr>
          <w:rFonts w:eastAsiaTheme="minorEastAsia"/>
        </w:rPr>
        <w:t xml:space="preserve">) </w:t>
      </w:r>
      <w:r w:rsidR="00FB4027">
        <w:rPr>
          <w:rFonts w:eastAsiaTheme="minorEastAsia"/>
        </w:rPr>
        <w:t>Adult Education</w:t>
      </w:r>
      <w:r w:rsidR="00E7324F">
        <w:rPr>
          <w:rFonts w:eastAsiaTheme="minorEastAsia"/>
        </w:rPr>
        <w:t xml:space="preserve"> </w:t>
      </w:r>
      <w:r w:rsidR="008559F6">
        <w:rPr>
          <w:rFonts w:eastAsiaTheme="minorEastAsia"/>
        </w:rPr>
        <w:t xml:space="preserve">through </w:t>
      </w:r>
      <w:r w:rsidR="00D9758A">
        <w:rPr>
          <w:rFonts w:eastAsiaTheme="minorEastAsia"/>
        </w:rPr>
        <w:t xml:space="preserve">the </w:t>
      </w:r>
      <w:proofErr w:type="spellStart"/>
      <w:r w:rsidR="008D3FB7">
        <w:rPr>
          <w:rFonts w:eastAsiaTheme="minorEastAsia"/>
        </w:rPr>
        <w:t>m</w:t>
      </w:r>
      <w:r w:rsidR="00D9758A">
        <w:rPr>
          <w:rFonts w:eastAsiaTheme="minorEastAsia"/>
        </w:rPr>
        <w:t>y</w:t>
      </w:r>
      <w:r w:rsidR="008D3FB7">
        <w:rPr>
          <w:rFonts w:eastAsiaTheme="minorEastAsia"/>
        </w:rPr>
        <w:t>PLACE</w:t>
      </w:r>
      <w:proofErr w:type="spellEnd"/>
      <w:r w:rsidR="008D3FB7">
        <w:rPr>
          <w:rFonts w:eastAsiaTheme="minorEastAsia"/>
        </w:rPr>
        <w:t xml:space="preserve"> </w:t>
      </w:r>
      <w:r w:rsidR="00D9758A">
        <w:rPr>
          <w:rFonts w:eastAsiaTheme="minorEastAsia"/>
        </w:rPr>
        <w:t>database</w:t>
      </w:r>
      <w:r w:rsidR="008D3FB7">
        <w:rPr>
          <w:rFonts w:eastAsiaTheme="minorEastAsia"/>
        </w:rPr>
        <w:t xml:space="preserve">, </w:t>
      </w:r>
      <w:r w:rsidR="00D9758A">
        <w:rPr>
          <w:rFonts w:eastAsiaTheme="minorEastAsia"/>
        </w:rPr>
        <w:t xml:space="preserve">the </w:t>
      </w:r>
      <w:proofErr w:type="spellStart"/>
      <w:r w:rsidR="00D9758A">
        <w:rPr>
          <w:rFonts w:eastAsiaTheme="minorEastAsia"/>
        </w:rPr>
        <w:t>Northstar</w:t>
      </w:r>
      <w:proofErr w:type="spellEnd"/>
      <w:r w:rsidR="00D9758A">
        <w:rPr>
          <w:rFonts w:eastAsiaTheme="minorEastAsia"/>
        </w:rPr>
        <w:t xml:space="preserve"> database </w:t>
      </w:r>
      <w:r w:rsidR="00241E1E">
        <w:rPr>
          <w:rFonts w:eastAsiaTheme="minorEastAsia"/>
        </w:rPr>
        <w:t>and to the Mayor’s Fund</w:t>
      </w:r>
      <w:r w:rsidR="00200A36">
        <w:rPr>
          <w:rFonts w:eastAsiaTheme="minorEastAsia"/>
        </w:rPr>
        <w:t xml:space="preserve"> which houses the DLA and </w:t>
      </w:r>
      <w:proofErr w:type="spellStart"/>
      <w:r w:rsidR="00200A36">
        <w:rPr>
          <w:rFonts w:eastAsiaTheme="minorEastAsia"/>
        </w:rPr>
        <w:t>PHLConnectED</w:t>
      </w:r>
      <w:proofErr w:type="spellEnd"/>
      <w:r w:rsidR="00200A36">
        <w:rPr>
          <w:rFonts w:eastAsiaTheme="minorEastAsia"/>
        </w:rPr>
        <w:t xml:space="preserve"> programs</w:t>
      </w:r>
      <w:r w:rsidR="001E4B38" w:rsidRPr="748ADE37">
        <w:rPr>
          <w:rFonts w:eastAsiaTheme="minorEastAsia"/>
        </w:rPr>
        <w:t>.</w:t>
      </w:r>
      <w:r w:rsidR="00A2167E" w:rsidRPr="748ADE37">
        <w:rPr>
          <w:rFonts w:eastAsiaTheme="minorEastAsia"/>
        </w:rPr>
        <w:t xml:space="preserve"> </w:t>
      </w:r>
    </w:p>
    <w:p w14:paraId="2C015C64" w14:textId="77777777" w:rsidR="001133DB" w:rsidRDefault="001133DB" w:rsidP="007A115F">
      <w:pPr>
        <w:spacing w:after="0" w:line="240" w:lineRule="auto"/>
        <w:ind w:left="45"/>
        <w:rPr>
          <w:rFonts w:eastAsiaTheme="minorEastAsia"/>
        </w:rPr>
      </w:pPr>
    </w:p>
    <w:p w14:paraId="49ED6B10" w14:textId="316D5194" w:rsidR="007A115F" w:rsidRDefault="00951D80" w:rsidP="007A115F">
      <w:pPr>
        <w:spacing w:after="0" w:line="240" w:lineRule="auto"/>
        <w:ind w:left="45"/>
        <w:rPr>
          <w:rFonts w:eastAsiaTheme="minorEastAsia"/>
        </w:rPr>
      </w:pPr>
      <w:r>
        <w:rPr>
          <w:rFonts w:eastAsiaTheme="minorEastAsia"/>
        </w:rPr>
        <w:t xml:space="preserve">Grantees should expect to submit the </w:t>
      </w:r>
      <w:r w:rsidR="00D36F95">
        <w:rPr>
          <w:rFonts w:eastAsiaTheme="minorEastAsia"/>
        </w:rPr>
        <w:t>following KPIs</w:t>
      </w:r>
      <w:r>
        <w:rPr>
          <w:rFonts w:eastAsiaTheme="minorEastAsia"/>
        </w:rPr>
        <w:t>,</w:t>
      </w:r>
      <w:r w:rsidR="00897F41">
        <w:rPr>
          <w:rFonts w:eastAsiaTheme="minorEastAsia"/>
        </w:rPr>
        <w:t xml:space="preserve"> however, these are also subject to change / adapt throughout the grant window as necessary. </w:t>
      </w:r>
    </w:p>
    <w:p w14:paraId="5031CAD2" w14:textId="77777777" w:rsidR="00897F41" w:rsidRPr="004B6223" w:rsidRDefault="00897F41" w:rsidP="007A115F">
      <w:pPr>
        <w:spacing w:after="0" w:line="240" w:lineRule="auto"/>
        <w:ind w:left="45"/>
        <w:rPr>
          <w:rFonts w:eastAsiaTheme="minorEastAsia"/>
        </w:rPr>
      </w:pPr>
    </w:p>
    <w:p w14:paraId="34312A44" w14:textId="40B7637D" w:rsidR="007A115F" w:rsidRPr="009043DC" w:rsidRDefault="007A115F" w:rsidP="007A115F">
      <w:pPr>
        <w:spacing w:after="0" w:line="240" w:lineRule="auto"/>
        <w:ind w:left="45"/>
        <w:rPr>
          <w:rFonts w:eastAsiaTheme="minorEastAsia"/>
          <w:b/>
          <w:bCs/>
        </w:rPr>
      </w:pPr>
      <w:r w:rsidRPr="009043DC">
        <w:rPr>
          <w:rFonts w:eastAsiaTheme="minorEastAsia"/>
          <w:b/>
          <w:bCs/>
        </w:rPr>
        <w:t>Caregiver Outreach and Engagement</w:t>
      </w:r>
      <w:r w:rsidR="007F7793">
        <w:rPr>
          <w:rFonts w:eastAsiaTheme="minorEastAsia"/>
          <w:b/>
          <w:bCs/>
        </w:rPr>
        <w:t xml:space="preserve"> [Reported quarterly]</w:t>
      </w:r>
    </w:p>
    <w:p w14:paraId="5D2F4A4B" w14:textId="0E3162A1" w:rsidR="007A115F" w:rsidRPr="004B6223" w:rsidRDefault="007A115F" w:rsidP="004777C4">
      <w:pPr>
        <w:pStyle w:val="ListParagraph"/>
        <w:numPr>
          <w:ilvl w:val="0"/>
          <w:numId w:val="38"/>
        </w:numPr>
        <w:spacing w:after="0" w:line="240" w:lineRule="auto"/>
        <w:rPr>
          <w:rFonts w:eastAsiaTheme="minorEastAsia"/>
        </w:rPr>
      </w:pPr>
      <w:r w:rsidRPr="7F82ADF5">
        <w:rPr>
          <w:rFonts w:eastAsiaTheme="minorEastAsia"/>
          <w:u w:val="single"/>
        </w:rPr>
        <w:t>Number and type of outreach activities</w:t>
      </w:r>
      <w:r w:rsidR="004777C4" w:rsidRPr="004777C4">
        <w:rPr>
          <w:rFonts w:eastAsiaTheme="minorEastAsia"/>
        </w:rPr>
        <w:t xml:space="preserve"> (</w:t>
      </w:r>
      <w:r w:rsidR="004777C4">
        <w:rPr>
          <w:rFonts w:eastAsiaTheme="minorEastAsia"/>
        </w:rPr>
        <w:t xml:space="preserve">i.e., </w:t>
      </w:r>
      <w:r w:rsidR="00813D6E">
        <w:rPr>
          <w:rFonts w:eastAsiaTheme="minorEastAsia"/>
        </w:rPr>
        <w:t xml:space="preserve">meetings with school officials, </w:t>
      </w:r>
      <w:r w:rsidRPr="7F82ADF5">
        <w:rPr>
          <w:rFonts w:eastAsiaTheme="minorEastAsia"/>
        </w:rPr>
        <w:t xml:space="preserve">distributing flyers, tabling, planning </w:t>
      </w:r>
      <w:r w:rsidR="004777C4">
        <w:rPr>
          <w:rFonts w:eastAsiaTheme="minorEastAsia"/>
        </w:rPr>
        <w:t>/</w:t>
      </w:r>
      <w:r w:rsidRPr="7F82ADF5">
        <w:rPr>
          <w:rFonts w:eastAsiaTheme="minorEastAsia"/>
        </w:rPr>
        <w:t xml:space="preserve"> attending events with school communities</w:t>
      </w:r>
      <w:r w:rsidR="004777C4">
        <w:rPr>
          <w:rFonts w:eastAsiaTheme="minorEastAsia"/>
        </w:rPr>
        <w:t xml:space="preserve">, </w:t>
      </w:r>
      <w:r w:rsidRPr="7F82ADF5">
        <w:rPr>
          <w:rFonts w:eastAsiaTheme="minorEastAsia"/>
        </w:rPr>
        <w:t>neighborhood events with caregivers</w:t>
      </w:r>
      <w:r w:rsidR="004777C4">
        <w:rPr>
          <w:rFonts w:eastAsiaTheme="minorEastAsia"/>
        </w:rPr>
        <w:t>)</w:t>
      </w:r>
      <w:r w:rsidRPr="7F82ADF5">
        <w:rPr>
          <w:rFonts w:eastAsiaTheme="minorEastAsia"/>
        </w:rPr>
        <w:t xml:space="preserve"> </w:t>
      </w:r>
    </w:p>
    <w:p w14:paraId="7A42060B" w14:textId="391F7C8D" w:rsidR="007A115F" w:rsidRPr="004B6223" w:rsidRDefault="007A115F" w:rsidP="004777C4">
      <w:pPr>
        <w:pStyle w:val="ListParagraph"/>
        <w:numPr>
          <w:ilvl w:val="0"/>
          <w:numId w:val="38"/>
        </w:numPr>
        <w:spacing w:after="0" w:line="240" w:lineRule="auto"/>
        <w:rPr>
          <w:rFonts w:eastAsiaTheme="minorEastAsia"/>
        </w:rPr>
      </w:pPr>
      <w:r w:rsidRPr="7F82ADF5">
        <w:rPr>
          <w:rFonts w:eastAsiaTheme="minorEastAsia"/>
          <w:u w:val="single"/>
        </w:rPr>
        <w:t>Number of direct 1:1 engagement with caregivers</w:t>
      </w:r>
      <w:r w:rsidR="009043DC">
        <w:rPr>
          <w:rFonts w:eastAsiaTheme="minorEastAsia"/>
        </w:rPr>
        <w:t xml:space="preserve"> (</w:t>
      </w:r>
      <w:r w:rsidRPr="7F82ADF5">
        <w:rPr>
          <w:rFonts w:eastAsiaTheme="minorEastAsia"/>
        </w:rPr>
        <w:t xml:space="preserve">any 1:1 phone </w:t>
      </w:r>
      <w:proofErr w:type="gramStart"/>
      <w:r w:rsidRPr="7F82ADF5">
        <w:rPr>
          <w:rFonts w:eastAsiaTheme="minorEastAsia"/>
        </w:rPr>
        <w:t>calls</w:t>
      </w:r>
      <w:proofErr w:type="gramEnd"/>
      <w:r w:rsidRPr="7F82ADF5">
        <w:rPr>
          <w:rFonts w:eastAsiaTheme="minorEastAsia"/>
        </w:rPr>
        <w:t>, texts, communication with specific caregivers to help them enroll in courses or support them along the way</w:t>
      </w:r>
      <w:r w:rsidR="009043DC">
        <w:rPr>
          <w:rFonts w:eastAsiaTheme="minorEastAsia"/>
        </w:rPr>
        <w:t>)</w:t>
      </w:r>
      <w:r w:rsidRPr="7F82ADF5">
        <w:rPr>
          <w:rFonts w:eastAsiaTheme="minorEastAsia"/>
        </w:rPr>
        <w:t xml:space="preserve"> </w:t>
      </w:r>
      <w:r w:rsidR="007F7793">
        <w:rPr>
          <w:rFonts w:eastAsiaTheme="minorEastAsia"/>
        </w:rPr>
        <w:t xml:space="preserve"> </w:t>
      </w:r>
    </w:p>
    <w:p w14:paraId="51EEDC4A" w14:textId="3816955A" w:rsidR="007A115F" w:rsidRPr="003A5EBA" w:rsidRDefault="007A115F" w:rsidP="003A5EBA">
      <w:pPr>
        <w:spacing w:after="0" w:line="240" w:lineRule="auto"/>
        <w:rPr>
          <w:rFonts w:eastAsiaTheme="minorEastAsia"/>
          <w:b/>
          <w:bCs/>
        </w:rPr>
      </w:pPr>
      <w:r w:rsidRPr="003A5EBA">
        <w:rPr>
          <w:rFonts w:eastAsiaTheme="minorEastAsia"/>
          <w:b/>
          <w:bCs/>
        </w:rPr>
        <w:t>Digital Literacy Assessments</w:t>
      </w:r>
    </w:p>
    <w:p w14:paraId="5385EC4E" w14:textId="0B7E90F9" w:rsidR="007A115F" w:rsidRPr="007F7793" w:rsidRDefault="007A115F" w:rsidP="004777C4">
      <w:pPr>
        <w:pStyle w:val="ListParagraph"/>
        <w:numPr>
          <w:ilvl w:val="0"/>
          <w:numId w:val="38"/>
        </w:numPr>
        <w:spacing w:after="0" w:line="240" w:lineRule="auto"/>
        <w:rPr>
          <w:rFonts w:eastAsiaTheme="minorEastAsia"/>
        </w:rPr>
      </w:pPr>
      <w:r w:rsidRPr="007F7793">
        <w:rPr>
          <w:rFonts w:eastAsiaTheme="minorEastAsia"/>
        </w:rPr>
        <w:t xml:space="preserve">Number of </w:t>
      </w:r>
      <w:proofErr w:type="spellStart"/>
      <w:r w:rsidRPr="007F7793">
        <w:rPr>
          <w:rFonts w:eastAsiaTheme="minorEastAsia"/>
        </w:rPr>
        <w:t>Northstar</w:t>
      </w:r>
      <w:proofErr w:type="spellEnd"/>
      <w:r w:rsidRPr="007F7793">
        <w:rPr>
          <w:rFonts w:eastAsiaTheme="minorEastAsia"/>
        </w:rPr>
        <w:t xml:space="preserve"> digital literacy assessments delivered</w:t>
      </w:r>
    </w:p>
    <w:p w14:paraId="53C75BFA" w14:textId="48DC1099" w:rsidR="007A115F" w:rsidRPr="007F7793" w:rsidRDefault="00352C86" w:rsidP="004777C4">
      <w:pPr>
        <w:pStyle w:val="ListParagraph"/>
        <w:numPr>
          <w:ilvl w:val="0"/>
          <w:numId w:val="38"/>
        </w:numPr>
        <w:spacing w:after="0" w:line="240" w:lineRule="auto"/>
        <w:rPr>
          <w:rFonts w:eastAsiaTheme="minorEastAsia"/>
        </w:rPr>
      </w:pPr>
      <w:r>
        <w:rPr>
          <w:rFonts w:eastAsiaTheme="minorEastAsia"/>
        </w:rPr>
        <w:t xml:space="preserve">Number of Digital Badges </w:t>
      </w:r>
      <w:proofErr w:type="gramStart"/>
      <w:r>
        <w:rPr>
          <w:rFonts w:eastAsiaTheme="minorEastAsia"/>
        </w:rPr>
        <w:t>obtained</w:t>
      </w:r>
      <w:proofErr w:type="gramEnd"/>
      <w:r>
        <w:rPr>
          <w:rFonts w:eastAsiaTheme="minorEastAsia"/>
        </w:rPr>
        <w:t xml:space="preserve"> and s</w:t>
      </w:r>
      <w:r w:rsidR="007A115F" w:rsidRPr="007F7793">
        <w:rPr>
          <w:rFonts w:eastAsiaTheme="minorEastAsia"/>
        </w:rPr>
        <w:t>kills improve</w:t>
      </w:r>
      <w:r>
        <w:rPr>
          <w:rFonts w:eastAsiaTheme="minorEastAsia"/>
        </w:rPr>
        <w:t xml:space="preserve">d </w:t>
      </w:r>
      <w:r w:rsidR="007A115F" w:rsidRPr="007F7793">
        <w:rPr>
          <w:rFonts w:eastAsiaTheme="minorEastAsia"/>
        </w:rPr>
        <w:t xml:space="preserve">over time </w:t>
      </w:r>
    </w:p>
    <w:p w14:paraId="22207863" w14:textId="64DEF109" w:rsidR="007A115F" w:rsidRPr="003A5EBA" w:rsidRDefault="007A115F" w:rsidP="003A5EBA">
      <w:pPr>
        <w:spacing w:after="0" w:line="240" w:lineRule="auto"/>
        <w:rPr>
          <w:rFonts w:eastAsiaTheme="minorEastAsia"/>
          <w:b/>
          <w:bCs/>
        </w:rPr>
      </w:pPr>
      <w:r w:rsidRPr="003A5EBA">
        <w:rPr>
          <w:rFonts w:eastAsiaTheme="minorEastAsia"/>
          <w:b/>
          <w:bCs/>
        </w:rPr>
        <w:t xml:space="preserve">Digital Literacy &amp; Skills Development Training </w:t>
      </w:r>
      <w:r w:rsidR="007F7793">
        <w:rPr>
          <w:rFonts w:eastAsiaTheme="minorEastAsia"/>
          <w:b/>
          <w:bCs/>
        </w:rPr>
        <w:t>[Reported quarterly]</w:t>
      </w:r>
    </w:p>
    <w:p w14:paraId="7299C674" w14:textId="3EC0AA3E" w:rsidR="007A115F" w:rsidRPr="007F7793" w:rsidRDefault="007A115F" w:rsidP="748ADE37">
      <w:pPr>
        <w:pStyle w:val="ListParagraph"/>
        <w:numPr>
          <w:ilvl w:val="0"/>
          <w:numId w:val="38"/>
        </w:numPr>
        <w:spacing w:after="0" w:line="240" w:lineRule="auto"/>
        <w:rPr>
          <w:rFonts w:asciiTheme="minorEastAsia" w:eastAsiaTheme="minorEastAsia" w:hAnsiTheme="minorEastAsia" w:cstheme="minorEastAsia"/>
        </w:rPr>
      </w:pPr>
      <w:r w:rsidRPr="748ADE37">
        <w:rPr>
          <w:rFonts w:eastAsiaTheme="minorEastAsia"/>
        </w:rPr>
        <w:t>Number of unique learners served</w:t>
      </w:r>
      <w:r w:rsidR="00352C86">
        <w:rPr>
          <w:rFonts w:eastAsiaTheme="minorEastAsia"/>
        </w:rPr>
        <w:t xml:space="preserve"> (assessed or </w:t>
      </w:r>
      <w:r w:rsidR="004A2FCB">
        <w:rPr>
          <w:rFonts w:eastAsiaTheme="minorEastAsia"/>
        </w:rPr>
        <w:t>attended a class)</w:t>
      </w:r>
      <w:r w:rsidRPr="748ADE37">
        <w:rPr>
          <w:rFonts w:eastAsiaTheme="minorEastAsia"/>
        </w:rPr>
        <w:t xml:space="preserve"> </w:t>
      </w:r>
    </w:p>
    <w:p w14:paraId="5ABAED7C" w14:textId="130324F5" w:rsidR="007A115F" w:rsidRPr="007F7793" w:rsidRDefault="007A115F" w:rsidP="748ADE37">
      <w:pPr>
        <w:pStyle w:val="ListParagraph"/>
        <w:numPr>
          <w:ilvl w:val="0"/>
          <w:numId w:val="38"/>
        </w:numPr>
        <w:spacing w:after="0" w:line="240" w:lineRule="auto"/>
      </w:pPr>
      <w:r w:rsidRPr="748ADE37">
        <w:rPr>
          <w:rFonts w:eastAsiaTheme="minorEastAsia"/>
        </w:rPr>
        <w:t xml:space="preserve">Number of digital literacy class sessions offered </w:t>
      </w:r>
      <w:r w:rsidR="009043DC" w:rsidRPr="748ADE37">
        <w:rPr>
          <w:rFonts w:eastAsiaTheme="minorEastAsia"/>
        </w:rPr>
        <w:t>+</w:t>
      </w:r>
      <w:r w:rsidRPr="748ADE37">
        <w:rPr>
          <w:rFonts w:eastAsiaTheme="minorEastAsia"/>
        </w:rPr>
        <w:t xml:space="preserve"> total number of attendees </w:t>
      </w:r>
      <w:r w:rsidR="009427BA" w:rsidRPr="748ADE37">
        <w:rPr>
          <w:rFonts w:eastAsiaTheme="minorEastAsia"/>
        </w:rPr>
        <w:t>per</w:t>
      </w:r>
      <w:r w:rsidRPr="748ADE37">
        <w:rPr>
          <w:rFonts w:eastAsiaTheme="minorEastAsia"/>
        </w:rPr>
        <w:t xml:space="preserve"> </w:t>
      </w:r>
      <w:r w:rsidR="009427BA" w:rsidRPr="748ADE37">
        <w:rPr>
          <w:rFonts w:eastAsiaTheme="minorEastAsia"/>
        </w:rPr>
        <w:t>session</w:t>
      </w:r>
    </w:p>
    <w:p w14:paraId="503584D0" w14:textId="2CF55007" w:rsidR="007A115F" w:rsidRPr="007F7793" w:rsidRDefault="007A115F" w:rsidP="004777C4">
      <w:pPr>
        <w:pStyle w:val="ListParagraph"/>
        <w:numPr>
          <w:ilvl w:val="0"/>
          <w:numId w:val="38"/>
        </w:numPr>
        <w:spacing w:after="0" w:line="240" w:lineRule="auto"/>
        <w:rPr>
          <w:rFonts w:eastAsiaTheme="minorEastAsia"/>
        </w:rPr>
      </w:pPr>
      <w:r w:rsidRPr="007F7793">
        <w:rPr>
          <w:rFonts w:eastAsiaTheme="minorEastAsia"/>
        </w:rPr>
        <w:t>Number of learners completing curriculum</w:t>
      </w:r>
      <w:r w:rsidR="00530F9A">
        <w:rPr>
          <w:rFonts w:eastAsiaTheme="minorEastAsia"/>
        </w:rPr>
        <w:t xml:space="preserve"> and/or a set of standards</w:t>
      </w:r>
      <w:r w:rsidR="009427BA" w:rsidRPr="007F7793">
        <w:rPr>
          <w:rFonts w:eastAsiaTheme="minorEastAsia"/>
        </w:rPr>
        <w:t xml:space="preserve"> (</w:t>
      </w:r>
      <w:r w:rsidRPr="007F7793">
        <w:rPr>
          <w:rFonts w:eastAsiaTheme="minorEastAsia"/>
        </w:rPr>
        <w:t>i</w:t>
      </w:r>
      <w:r w:rsidR="009427BA" w:rsidRPr="007F7793">
        <w:rPr>
          <w:rFonts w:eastAsiaTheme="minorEastAsia"/>
        </w:rPr>
        <w:t>.</w:t>
      </w:r>
      <w:r w:rsidRPr="007F7793">
        <w:rPr>
          <w:rFonts w:eastAsiaTheme="minorEastAsia"/>
        </w:rPr>
        <w:t>e</w:t>
      </w:r>
      <w:r w:rsidR="009427BA" w:rsidRPr="007F7793">
        <w:rPr>
          <w:rFonts w:eastAsiaTheme="minorEastAsia"/>
        </w:rPr>
        <w:t>.,</w:t>
      </w:r>
      <w:r w:rsidRPr="007F7793">
        <w:rPr>
          <w:rFonts w:eastAsiaTheme="minorEastAsia"/>
        </w:rPr>
        <w:t xml:space="preserve"> graduates</w:t>
      </w:r>
      <w:r w:rsidR="009427BA" w:rsidRPr="007F7793">
        <w:rPr>
          <w:rFonts w:eastAsiaTheme="minorEastAsia"/>
        </w:rPr>
        <w:t>)</w:t>
      </w:r>
      <w:r w:rsidRPr="007F7793">
        <w:rPr>
          <w:rFonts w:eastAsiaTheme="minorEastAsia"/>
        </w:rPr>
        <w:t xml:space="preserve"> </w:t>
      </w:r>
    </w:p>
    <w:p w14:paraId="727AE8FF" w14:textId="0469B459" w:rsidR="0020437A" w:rsidRPr="007F7793" w:rsidRDefault="007A115F" w:rsidP="007A115F">
      <w:pPr>
        <w:pStyle w:val="ListParagraph"/>
        <w:numPr>
          <w:ilvl w:val="0"/>
          <w:numId w:val="38"/>
        </w:numPr>
        <w:spacing w:after="0" w:line="240" w:lineRule="auto"/>
        <w:rPr>
          <w:rFonts w:eastAsiaTheme="minorEastAsia"/>
        </w:rPr>
      </w:pPr>
      <w:r w:rsidRPr="007F7793">
        <w:rPr>
          <w:rFonts w:eastAsiaTheme="minorEastAsia"/>
        </w:rPr>
        <w:t>Referrals to 2</w:t>
      </w:r>
      <w:r w:rsidR="009427BA" w:rsidRPr="007F7793">
        <w:rPr>
          <w:rFonts w:eastAsiaTheme="minorEastAsia"/>
        </w:rPr>
        <w:t>1</w:t>
      </w:r>
      <w:r w:rsidRPr="007F7793">
        <w:rPr>
          <w:rFonts w:eastAsiaTheme="minorEastAsia"/>
        </w:rPr>
        <w:t>1</w:t>
      </w:r>
      <w:r w:rsidR="09A7E1E0" w:rsidRPr="343E2B39">
        <w:rPr>
          <w:rFonts w:eastAsiaTheme="minorEastAsia"/>
        </w:rPr>
        <w:t xml:space="preserve"> hotline</w:t>
      </w:r>
      <w:r w:rsidRPr="007F7793">
        <w:rPr>
          <w:rFonts w:eastAsiaTheme="minorEastAsia"/>
        </w:rPr>
        <w:t>, Digital Navigators, Adult Education programs</w:t>
      </w:r>
      <w:r w:rsidR="003A5EBA" w:rsidRPr="007F7793">
        <w:rPr>
          <w:rFonts w:eastAsiaTheme="minorEastAsia"/>
        </w:rPr>
        <w:t xml:space="preserve"> and /</w:t>
      </w:r>
      <w:r w:rsidRPr="007F7793">
        <w:rPr>
          <w:rFonts w:eastAsiaTheme="minorEastAsia"/>
        </w:rPr>
        <w:t xml:space="preserve"> or workforce training programs </w:t>
      </w:r>
    </w:p>
    <w:p w14:paraId="6AF962C3" w14:textId="3EE12D1F" w:rsidR="004C5785" w:rsidRDefault="007A115F" w:rsidP="00C34180">
      <w:pPr>
        <w:pStyle w:val="ListParagraph"/>
        <w:numPr>
          <w:ilvl w:val="0"/>
          <w:numId w:val="38"/>
        </w:numPr>
        <w:spacing w:after="0" w:line="240" w:lineRule="auto"/>
        <w:rPr>
          <w:rFonts w:eastAsiaTheme="minorEastAsia"/>
        </w:rPr>
      </w:pPr>
      <w:r w:rsidRPr="007F7793">
        <w:rPr>
          <w:rFonts w:eastAsiaTheme="minorEastAsia"/>
        </w:rPr>
        <w:t xml:space="preserve">Demographics of learners </w:t>
      </w:r>
      <w:r w:rsidR="0020437A" w:rsidRPr="007F7793">
        <w:rPr>
          <w:rFonts w:eastAsiaTheme="minorEastAsia"/>
        </w:rPr>
        <w:t>(</w:t>
      </w:r>
      <w:r w:rsidRPr="007F7793">
        <w:rPr>
          <w:rFonts w:eastAsiaTheme="minorEastAsia"/>
        </w:rPr>
        <w:t xml:space="preserve">race, gender, age, zip code, school(s) children attend, income, level of education, internet </w:t>
      </w:r>
      <w:r w:rsidR="007F7793" w:rsidRPr="007F7793">
        <w:rPr>
          <w:rFonts w:eastAsiaTheme="minorEastAsia"/>
        </w:rPr>
        <w:t>access, relationship to students, etc</w:t>
      </w:r>
      <w:r w:rsidR="4432BE97" w:rsidRPr="443533DA">
        <w:rPr>
          <w:rFonts w:eastAsiaTheme="minorEastAsia"/>
        </w:rPr>
        <w:t>.</w:t>
      </w:r>
      <w:r w:rsidR="007F7793" w:rsidRPr="443533DA">
        <w:rPr>
          <w:rFonts w:eastAsiaTheme="minorEastAsia"/>
        </w:rPr>
        <w:t>)</w:t>
      </w:r>
    </w:p>
    <w:p w14:paraId="08B0BFEA" w14:textId="77777777" w:rsidR="00C34180" w:rsidRDefault="00C34180" w:rsidP="00C34180">
      <w:pPr>
        <w:spacing w:after="0" w:line="240" w:lineRule="auto"/>
        <w:ind w:left="360"/>
        <w:rPr>
          <w:rFonts w:eastAsiaTheme="minorEastAsia"/>
        </w:rPr>
      </w:pPr>
    </w:p>
    <w:p w14:paraId="53AE9A71" w14:textId="174B26B7" w:rsidR="00C34180" w:rsidRPr="00C34180" w:rsidRDefault="00C34180" w:rsidP="00C34180">
      <w:pPr>
        <w:spacing w:after="0" w:line="240" w:lineRule="auto"/>
        <w:ind w:left="360"/>
        <w:rPr>
          <w:rFonts w:eastAsiaTheme="minorEastAsia"/>
        </w:rPr>
      </w:pPr>
      <w:r w:rsidRPr="7F82ADF5">
        <w:rPr>
          <w:rFonts w:eastAsiaTheme="minorEastAsia"/>
        </w:rPr>
        <w:t xml:space="preserve">All courses will be listed </w:t>
      </w:r>
      <w:r>
        <w:rPr>
          <w:rFonts w:eastAsiaTheme="minorEastAsia"/>
        </w:rPr>
        <w:t xml:space="preserve">in the </w:t>
      </w:r>
      <w:proofErr w:type="spellStart"/>
      <w:r w:rsidR="001C4CD7">
        <w:rPr>
          <w:rFonts w:eastAsiaTheme="minorEastAsia"/>
        </w:rPr>
        <w:t>m</w:t>
      </w:r>
      <w:r>
        <w:rPr>
          <w:rFonts w:eastAsiaTheme="minorEastAsia"/>
        </w:rPr>
        <w:t>y</w:t>
      </w:r>
      <w:r w:rsidR="001C4CD7">
        <w:rPr>
          <w:rFonts w:eastAsiaTheme="minorEastAsia"/>
        </w:rPr>
        <w:t>PLACE</w:t>
      </w:r>
      <w:proofErr w:type="spellEnd"/>
      <w:r w:rsidR="001C4CD7">
        <w:rPr>
          <w:rFonts w:eastAsiaTheme="minorEastAsia"/>
        </w:rPr>
        <w:t xml:space="preserve"> </w:t>
      </w:r>
      <w:r>
        <w:rPr>
          <w:rFonts w:eastAsiaTheme="minorEastAsia"/>
        </w:rPr>
        <w:t xml:space="preserve">database and </w:t>
      </w:r>
      <w:r w:rsidRPr="7F82ADF5">
        <w:rPr>
          <w:rFonts w:eastAsiaTheme="minorEastAsia"/>
        </w:rPr>
        <w:t>on a public website and updates or changes will need to be communicated in a timely manner.</w:t>
      </w:r>
    </w:p>
    <w:p w14:paraId="1BADE5CA" w14:textId="77777777" w:rsidR="00261DAF" w:rsidRDefault="00261DAF" w:rsidP="05C39377">
      <w:pPr>
        <w:pStyle w:val="Heading2"/>
        <w:rPr>
          <w:b/>
          <w:bCs/>
          <w:sz w:val="28"/>
          <w:szCs w:val="28"/>
          <w:u w:val="single"/>
        </w:rPr>
      </w:pPr>
    </w:p>
    <w:p w14:paraId="7C4ECB9F" w14:textId="6F2CCBB4" w:rsidR="004C5785" w:rsidRPr="00B23B88" w:rsidRDefault="76085146" w:rsidP="05C39377">
      <w:pPr>
        <w:pStyle w:val="Heading2"/>
        <w:rPr>
          <w:b/>
          <w:bCs/>
          <w:sz w:val="28"/>
          <w:szCs w:val="28"/>
          <w:u w:val="single"/>
        </w:rPr>
      </w:pPr>
      <w:r w:rsidRPr="748ADE37">
        <w:rPr>
          <w:b/>
          <w:bCs/>
          <w:sz w:val="28"/>
          <w:szCs w:val="28"/>
          <w:u w:val="single"/>
        </w:rPr>
        <w:t xml:space="preserve">PROPOSAL </w:t>
      </w:r>
      <w:r w:rsidR="4F16EC94" w:rsidRPr="748ADE37">
        <w:rPr>
          <w:b/>
          <w:bCs/>
          <w:sz w:val="28"/>
          <w:szCs w:val="28"/>
          <w:u w:val="single"/>
        </w:rPr>
        <w:t>EVALUATION</w:t>
      </w:r>
      <w:r w:rsidRPr="748ADE37">
        <w:rPr>
          <w:b/>
          <w:bCs/>
          <w:sz w:val="28"/>
          <w:szCs w:val="28"/>
          <w:u w:val="single"/>
        </w:rPr>
        <w:t xml:space="preserve"> CRITERIA</w:t>
      </w:r>
    </w:p>
    <w:tbl>
      <w:tblPr>
        <w:tblStyle w:val="TableGrid"/>
        <w:tblW w:w="0" w:type="auto"/>
        <w:tblLook w:val="04A0" w:firstRow="1" w:lastRow="0" w:firstColumn="1" w:lastColumn="0" w:noHBand="0" w:noVBand="1"/>
      </w:tblPr>
      <w:tblGrid>
        <w:gridCol w:w="7015"/>
        <w:gridCol w:w="2335"/>
      </w:tblGrid>
      <w:tr w:rsidR="004C5785" w:rsidRPr="00046EE1" w14:paraId="349C6C9A" w14:textId="77777777" w:rsidTr="00B23B88">
        <w:trPr>
          <w:trHeight w:val="278"/>
        </w:trPr>
        <w:tc>
          <w:tcPr>
            <w:tcW w:w="7015" w:type="dxa"/>
            <w:shd w:val="clear" w:color="auto" w:fill="auto"/>
          </w:tcPr>
          <w:p w14:paraId="208E07E9" w14:textId="530D2671" w:rsidR="004C5785" w:rsidRPr="00046EE1" w:rsidRDefault="004C5785" w:rsidP="00046EE1">
            <w:r w:rsidRPr="00046EE1">
              <w:t>Experience in communicating with and serving pre-K-12 families and/or caregivers through social services and</w:t>
            </w:r>
            <w:r w:rsidR="626CE234">
              <w:t>/</w:t>
            </w:r>
            <w:r w:rsidRPr="00046EE1">
              <w:t>or special programs</w:t>
            </w:r>
          </w:p>
        </w:tc>
        <w:tc>
          <w:tcPr>
            <w:tcW w:w="2335" w:type="dxa"/>
            <w:shd w:val="clear" w:color="auto" w:fill="auto"/>
          </w:tcPr>
          <w:p w14:paraId="03D2448C" w14:textId="77777777" w:rsidR="004C5785" w:rsidRPr="00046EE1" w:rsidRDefault="004C5785" w:rsidP="00046EE1">
            <w:r w:rsidRPr="00046EE1">
              <w:t>1-3 points</w:t>
            </w:r>
          </w:p>
        </w:tc>
      </w:tr>
      <w:tr w:rsidR="004C5785" w:rsidRPr="00046EE1" w14:paraId="116A3235" w14:textId="77777777" w:rsidTr="00B23B88">
        <w:trPr>
          <w:trHeight w:val="278"/>
        </w:trPr>
        <w:tc>
          <w:tcPr>
            <w:tcW w:w="7015" w:type="dxa"/>
            <w:shd w:val="clear" w:color="auto" w:fill="auto"/>
          </w:tcPr>
          <w:p w14:paraId="6FFF1D32" w14:textId="01CCD073" w:rsidR="004C5785" w:rsidRPr="00046EE1" w:rsidRDefault="004C5785" w:rsidP="00046EE1">
            <w:r w:rsidRPr="00046EE1">
              <w:t xml:space="preserve">Demonstrated experience working with identified schools or </w:t>
            </w:r>
            <w:r w:rsidR="00003B9E">
              <w:t>English Language Learner caregivers</w:t>
            </w:r>
          </w:p>
        </w:tc>
        <w:tc>
          <w:tcPr>
            <w:tcW w:w="2335" w:type="dxa"/>
            <w:shd w:val="clear" w:color="auto" w:fill="auto"/>
          </w:tcPr>
          <w:p w14:paraId="290FEB6B" w14:textId="77777777" w:rsidR="004C5785" w:rsidRPr="00046EE1" w:rsidRDefault="004C5785" w:rsidP="00046EE1">
            <w:r w:rsidRPr="00046EE1">
              <w:t>1-3 points</w:t>
            </w:r>
          </w:p>
          <w:p w14:paraId="62C74335" w14:textId="77777777" w:rsidR="004C5785" w:rsidRPr="00F60FEB" w:rsidRDefault="004C5785" w:rsidP="00F60FEB"/>
        </w:tc>
      </w:tr>
      <w:tr w:rsidR="004C5785" w:rsidRPr="00046EE1" w14:paraId="16C201AB" w14:textId="77777777" w:rsidTr="00B23B88">
        <w:trPr>
          <w:trHeight w:val="278"/>
        </w:trPr>
        <w:tc>
          <w:tcPr>
            <w:tcW w:w="7015" w:type="dxa"/>
            <w:shd w:val="clear" w:color="auto" w:fill="auto"/>
          </w:tcPr>
          <w:p w14:paraId="3214C896" w14:textId="77777777" w:rsidR="004C5785" w:rsidRPr="00046EE1" w:rsidRDefault="004C5785" w:rsidP="00046EE1">
            <w:r w:rsidRPr="00046EE1">
              <w:t>Proposed schedule of digital literacy courses</w:t>
            </w:r>
          </w:p>
        </w:tc>
        <w:tc>
          <w:tcPr>
            <w:tcW w:w="2335" w:type="dxa"/>
            <w:shd w:val="clear" w:color="auto" w:fill="auto"/>
          </w:tcPr>
          <w:p w14:paraId="625FF835" w14:textId="77777777" w:rsidR="004C5785" w:rsidRPr="00046EE1" w:rsidRDefault="004C5785" w:rsidP="00046EE1">
            <w:r w:rsidRPr="00046EE1">
              <w:t>1-3 point</w:t>
            </w:r>
          </w:p>
        </w:tc>
      </w:tr>
      <w:tr w:rsidR="004C5785" w:rsidRPr="00046EE1" w14:paraId="4FC93DCC" w14:textId="77777777" w:rsidTr="00B23B88">
        <w:trPr>
          <w:trHeight w:val="278"/>
        </w:trPr>
        <w:tc>
          <w:tcPr>
            <w:tcW w:w="7015" w:type="dxa"/>
            <w:shd w:val="clear" w:color="auto" w:fill="auto"/>
          </w:tcPr>
          <w:p w14:paraId="2BC6ACA1" w14:textId="77777777" w:rsidR="004C5785" w:rsidRPr="00046EE1" w:rsidRDefault="004C5785" w:rsidP="00046EE1">
            <w:r w:rsidRPr="00046EE1">
              <w:t>Capacity to stand up courses by February 2022 and provide a continuous schedule of programming through an 18-month period</w:t>
            </w:r>
          </w:p>
        </w:tc>
        <w:tc>
          <w:tcPr>
            <w:tcW w:w="2335" w:type="dxa"/>
            <w:shd w:val="clear" w:color="auto" w:fill="auto"/>
          </w:tcPr>
          <w:p w14:paraId="7FD9561B" w14:textId="77777777" w:rsidR="004C5785" w:rsidRPr="00046EE1" w:rsidRDefault="004C5785" w:rsidP="00046EE1">
            <w:r w:rsidRPr="00046EE1">
              <w:t>1-3 points</w:t>
            </w:r>
          </w:p>
        </w:tc>
      </w:tr>
      <w:tr w:rsidR="004C5785" w:rsidRPr="00046EE1" w14:paraId="31CFF4C2" w14:textId="77777777" w:rsidTr="00B23B88">
        <w:trPr>
          <w:trHeight w:val="278"/>
        </w:trPr>
        <w:tc>
          <w:tcPr>
            <w:tcW w:w="7015" w:type="dxa"/>
            <w:shd w:val="clear" w:color="auto" w:fill="auto"/>
          </w:tcPr>
          <w:p w14:paraId="76549BD7" w14:textId="77777777" w:rsidR="004C5785" w:rsidRPr="00046EE1" w:rsidRDefault="004C5785" w:rsidP="00046EE1">
            <w:r w:rsidRPr="00046EE1">
              <w:t>Demonstrated experience providing digital literacy training over the past two years</w:t>
            </w:r>
          </w:p>
        </w:tc>
        <w:tc>
          <w:tcPr>
            <w:tcW w:w="2335" w:type="dxa"/>
            <w:shd w:val="clear" w:color="auto" w:fill="auto"/>
          </w:tcPr>
          <w:p w14:paraId="26EB740E" w14:textId="77777777" w:rsidR="004C5785" w:rsidRPr="00046EE1" w:rsidRDefault="004C5785" w:rsidP="00046EE1">
            <w:r w:rsidRPr="00046EE1">
              <w:t>1-3 points</w:t>
            </w:r>
          </w:p>
        </w:tc>
      </w:tr>
      <w:tr w:rsidR="004C5785" w:rsidRPr="00046EE1" w14:paraId="028EF9C6" w14:textId="77777777" w:rsidTr="00B23B88">
        <w:trPr>
          <w:trHeight w:val="278"/>
        </w:trPr>
        <w:tc>
          <w:tcPr>
            <w:tcW w:w="7015" w:type="dxa"/>
            <w:shd w:val="clear" w:color="auto" w:fill="auto"/>
          </w:tcPr>
          <w:p w14:paraId="11ED8EBF" w14:textId="4242BA4C" w:rsidR="004C5785" w:rsidRPr="00046EE1" w:rsidRDefault="004C5785" w:rsidP="00046EE1">
            <w:r w:rsidRPr="00046EE1">
              <w:t xml:space="preserve">Organizational </w:t>
            </w:r>
            <w:r w:rsidR="009B2983" w:rsidRPr="00046EE1">
              <w:t xml:space="preserve">capacity </w:t>
            </w:r>
            <w:r w:rsidRPr="00046EE1">
              <w:t>and program budget</w:t>
            </w:r>
          </w:p>
        </w:tc>
        <w:tc>
          <w:tcPr>
            <w:tcW w:w="2335" w:type="dxa"/>
            <w:shd w:val="clear" w:color="auto" w:fill="auto"/>
          </w:tcPr>
          <w:p w14:paraId="6189E7D0" w14:textId="77777777" w:rsidR="004C5785" w:rsidRPr="00046EE1" w:rsidRDefault="004C5785" w:rsidP="00046EE1">
            <w:r w:rsidRPr="00046EE1">
              <w:t>1-3 points</w:t>
            </w:r>
          </w:p>
        </w:tc>
      </w:tr>
    </w:tbl>
    <w:p w14:paraId="40FBE281" w14:textId="77777777" w:rsidR="00046EE1" w:rsidRDefault="00046EE1" w:rsidP="00046EE1">
      <w:pPr>
        <w:rPr>
          <w:rFonts w:asciiTheme="majorHAnsi" w:eastAsiaTheme="minorEastAsia" w:hAnsiTheme="majorHAnsi" w:cstheme="majorBidi"/>
          <w:b/>
          <w:bCs/>
          <w:color w:val="2F5496" w:themeColor="accent1" w:themeShade="BF"/>
          <w:sz w:val="28"/>
          <w:szCs w:val="28"/>
          <w:u w:val="single"/>
        </w:rPr>
      </w:pPr>
    </w:p>
    <w:p w14:paraId="6281E636" w14:textId="5291DDEE" w:rsidR="000D1565" w:rsidRDefault="4F16EC94" w:rsidP="00046EE1">
      <w:pPr>
        <w:rPr>
          <w:rFonts w:asciiTheme="majorHAnsi" w:eastAsiaTheme="minorEastAsia" w:hAnsiTheme="majorHAnsi" w:cstheme="majorBidi"/>
          <w:b/>
          <w:bCs/>
          <w:color w:val="2F5496" w:themeColor="accent1" w:themeShade="BF"/>
          <w:sz w:val="28"/>
          <w:szCs w:val="28"/>
          <w:u w:val="single"/>
        </w:rPr>
      </w:pPr>
      <w:r w:rsidRPr="05C39377">
        <w:rPr>
          <w:rFonts w:asciiTheme="majorHAnsi" w:eastAsiaTheme="minorEastAsia" w:hAnsiTheme="majorHAnsi" w:cstheme="majorBidi"/>
          <w:b/>
          <w:bCs/>
          <w:color w:val="2F5496" w:themeColor="accent1" w:themeShade="BF"/>
          <w:sz w:val="28"/>
          <w:szCs w:val="28"/>
          <w:u w:val="single"/>
        </w:rPr>
        <w:lastRenderedPageBreak/>
        <w:t xml:space="preserve">SAMPLE LETTER </w:t>
      </w:r>
      <w:r w:rsidR="340C0ACB" w:rsidRPr="05C39377">
        <w:rPr>
          <w:rFonts w:asciiTheme="majorHAnsi" w:eastAsiaTheme="minorEastAsia" w:hAnsiTheme="majorHAnsi" w:cstheme="majorBidi"/>
          <w:b/>
          <w:bCs/>
          <w:color w:val="2F5496" w:themeColor="accent1" w:themeShade="BF"/>
          <w:sz w:val="28"/>
          <w:szCs w:val="28"/>
          <w:u w:val="single"/>
        </w:rPr>
        <w:t>OF COMMITMENT FROM SCHOOL PRINCIPAL</w:t>
      </w:r>
    </w:p>
    <w:p w14:paraId="54C02C3C" w14:textId="4C768E66" w:rsidR="006E5FE9" w:rsidRPr="00D84428" w:rsidRDefault="00842452" w:rsidP="007A115F">
      <w:pPr>
        <w:spacing w:line="240" w:lineRule="auto"/>
        <w:rPr>
          <w:rFonts w:eastAsiaTheme="minorEastAsia" w:cstheme="minorHAnsi"/>
        </w:rPr>
      </w:pPr>
      <w:r w:rsidRPr="00AA396F" w:rsidDel="003C0F52">
        <w:rPr>
          <w:rFonts w:eastAsiaTheme="minorEastAsia" w:cstheme="minorHAnsi"/>
        </w:rPr>
        <w:t xml:space="preserve"> </w:t>
      </w:r>
      <w:r w:rsidR="00D2112F" w:rsidRPr="00AA396F">
        <w:rPr>
          <w:rFonts w:eastAsiaTheme="minorEastAsia" w:cstheme="minorHAnsi"/>
        </w:rPr>
        <w:t>[</w:t>
      </w:r>
      <w:r w:rsidR="00D2112F" w:rsidRPr="00AA396F">
        <w:rPr>
          <w:rFonts w:eastAsiaTheme="minorEastAsia" w:cstheme="minorHAnsi"/>
          <w:b/>
          <w:bCs/>
        </w:rPr>
        <w:t xml:space="preserve">PUT </w:t>
      </w:r>
      <w:r w:rsidR="00AA396F" w:rsidRPr="00AA396F">
        <w:rPr>
          <w:rFonts w:eastAsiaTheme="minorEastAsia" w:cstheme="minorHAnsi"/>
          <w:b/>
          <w:bCs/>
        </w:rPr>
        <w:t xml:space="preserve">ON </w:t>
      </w:r>
      <w:r w:rsidR="00D2112F" w:rsidRPr="002D37EC">
        <w:rPr>
          <w:rFonts w:eastAsiaTheme="minorEastAsia" w:cstheme="minorHAnsi"/>
          <w:b/>
          <w:bCs/>
        </w:rPr>
        <w:t>SCHOOL LETTERHEAD</w:t>
      </w:r>
      <w:r w:rsidR="00D2112F" w:rsidRPr="007F4874">
        <w:rPr>
          <w:rFonts w:eastAsiaTheme="minorEastAsia" w:cstheme="minorHAnsi"/>
        </w:rPr>
        <w:t>]</w:t>
      </w:r>
    </w:p>
    <w:p w14:paraId="5295A568" w14:textId="4D274319" w:rsidR="00A31DDC" w:rsidRPr="00D84428" w:rsidRDefault="001F4A46" w:rsidP="007A115F">
      <w:pPr>
        <w:spacing w:line="240" w:lineRule="auto"/>
        <w:rPr>
          <w:rFonts w:eastAsiaTheme="minorEastAsia" w:cstheme="minorHAnsi"/>
        </w:rPr>
      </w:pPr>
      <w:r w:rsidRPr="00D84428">
        <w:rPr>
          <w:rFonts w:eastAsiaTheme="minorEastAsia" w:cstheme="minorHAnsi"/>
        </w:rPr>
        <w:t>Dear [</w:t>
      </w:r>
      <w:r w:rsidRPr="00610C47">
        <w:rPr>
          <w:rFonts w:eastAsiaTheme="minorEastAsia" w:cstheme="minorHAnsi"/>
          <w:b/>
          <w:bCs/>
        </w:rPr>
        <w:t xml:space="preserve">NAME OF </w:t>
      </w:r>
      <w:r w:rsidR="00CE2F1D" w:rsidRPr="00610C47">
        <w:rPr>
          <w:rFonts w:eastAsiaTheme="minorEastAsia" w:cstheme="minorHAnsi"/>
          <w:b/>
          <w:bCs/>
        </w:rPr>
        <w:t>CBO</w:t>
      </w:r>
      <w:r w:rsidR="00655342" w:rsidRPr="00610C47">
        <w:rPr>
          <w:rFonts w:eastAsiaTheme="minorEastAsia" w:cstheme="minorHAnsi"/>
          <w:b/>
          <w:bCs/>
        </w:rPr>
        <w:t xml:space="preserve"> </w:t>
      </w:r>
      <w:r w:rsidR="00C761BD" w:rsidRPr="00610C47">
        <w:rPr>
          <w:rFonts w:eastAsiaTheme="minorEastAsia" w:cstheme="minorHAnsi"/>
          <w:b/>
          <w:bCs/>
        </w:rPr>
        <w:t>CONTACT</w:t>
      </w:r>
      <w:r w:rsidR="00D2112F" w:rsidRPr="00D84428">
        <w:rPr>
          <w:rFonts w:eastAsiaTheme="minorEastAsia" w:cstheme="minorHAnsi"/>
        </w:rPr>
        <w:t xml:space="preserve">], </w:t>
      </w:r>
    </w:p>
    <w:p w14:paraId="721AF909" w14:textId="77777777" w:rsidR="00D2112F" w:rsidRPr="00D84428" w:rsidRDefault="00D2112F" w:rsidP="007A115F">
      <w:pPr>
        <w:spacing w:line="240" w:lineRule="auto"/>
        <w:rPr>
          <w:rFonts w:eastAsiaTheme="minorEastAsia" w:cstheme="minorHAnsi"/>
        </w:rPr>
      </w:pPr>
    </w:p>
    <w:p w14:paraId="575757AB" w14:textId="065EDFED" w:rsidR="00D2112F" w:rsidRPr="00BD027F" w:rsidRDefault="00F41664" w:rsidP="007A115F">
      <w:pPr>
        <w:spacing w:line="240" w:lineRule="auto"/>
      </w:pPr>
      <w:r w:rsidRPr="00D84428">
        <w:rPr>
          <w:rFonts w:eastAsiaTheme="minorEastAsia" w:cstheme="minorHAnsi"/>
        </w:rPr>
        <w:t>[</w:t>
      </w:r>
      <w:r w:rsidRPr="00610C47">
        <w:rPr>
          <w:rFonts w:eastAsiaTheme="minorEastAsia" w:cstheme="minorHAnsi"/>
          <w:b/>
          <w:bCs/>
        </w:rPr>
        <w:t>NAME OF YOUR SCHOOL/SCHOOL NETWORK</w:t>
      </w:r>
      <w:r w:rsidRPr="00D84428">
        <w:rPr>
          <w:rFonts w:eastAsiaTheme="minorEastAsia" w:cstheme="minorHAnsi"/>
        </w:rPr>
        <w:t>]</w:t>
      </w:r>
      <w:r w:rsidR="00A52D4C" w:rsidRPr="00D84428">
        <w:rPr>
          <w:rFonts w:eastAsiaTheme="minorEastAsia" w:cstheme="minorHAnsi"/>
        </w:rPr>
        <w:t xml:space="preserve"> is pleased to </w:t>
      </w:r>
      <w:r w:rsidR="00842452" w:rsidRPr="00D84428">
        <w:rPr>
          <w:rFonts w:eastAsiaTheme="minorEastAsia" w:cstheme="minorHAnsi"/>
        </w:rPr>
        <w:t xml:space="preserve">provide this Letter of Commitment to </w:t>
      </w:r>
      <w:r w:rsidR="00A52D4C" w:rsidRPr="00D84428">
        <w:rPr>
          <w:rFonts w:eastAsiaTheme="minorEastAsia" w:cstheme="minorHAnsi"/>
        </w:rPr>
        <w:t>[</w:t>
      </w:r>
      <w:r w:rsidR="00A52D4C" w:rsidRPr="00610C47">
        <w:rPr>
          <w:rFonts w:eastAsiaTheme="minorEastAsia" w:cstheme="minorHAnsi"/>
          <w:b/>
          <w:bCs/>
        </w:rPr>
        <w:t>NAME OF CBO</w:t>
      </w:r>
      <w:r w:rsidR="00695101" w:rsidRPr="00D84428">
        <w:rPr>
          <w:rFonts w:eastAsiaTheme="minorEastAsia" w:cstheme="minorHAnsi"/>
        </w:rPr>
        <w:t xml:space="preserve">] in their application to the Digital Literacy Alliance for </w:t>
      </w:r>
      <w:r w:rsidR="00794A60" w:rsidRPr="00D84428">
        <w:rPr>
          <w:rFonts w:eastAsiaTheme="minorEastAsia" w:cstheme="minorHAnsi"/>
        </w:rPr>
        <w:t xml:space="preserve">the </w:t>
      </w:r>
      <w:r w:rsidR="000A6858" w:rsidRPr="00D84428">
        <w:rPr>
          <w:rFonts w:eastAsiaTheme="minorEastAsia" w:cstheme="minorHAnsi"/>
        </w:rPr>
        <w:t>“</w:t>
      </w:r>
      <w:proofErr w:type="spellStart"/>
      <w:r w:rsidR="00695101" w:rsidRPr="00BD027F">
        <w:t>PHL</w:t>
      </w:r>
      <w:r w:rsidR="00794A60" w:rsidRPr="00D84428">
        <w:t>ConnectED</w:t>
      </w:r>
      <w:proofErr w:type="spellEnd"/>
      <w:r w:rsidR="00794A60" w:rsidRPr="00D84428">
        <w:t xml:space="preserve"> Caregiver Di</w:t>
      </w:r>
      <w:r w:rsidR="00794A60" w:rsidRPr="002D37EC">
        <w:t>gital Lite</w:t>
      </w:r>
      <w:r w:rsidR="00794A60" w:rsidRPr="007F4874">
        <w:t>racy Initiative Grant</w:t>
      </w:r>
      <w:r w:rsidR="000A6858" w:rsidRPr="00405773">
        <w:t>.</w:t>
      </w:r>
      <w:r w:rsidR="000A6858" w:rsidRPr="00507FD7">
        <w:t>”</w:t>
      </w:r>
      <w:r w:rsidR="00695101" w:rsidRPr="007E2EE3">
        <w:t xml:space="preserve"> </w:t>
      </w:r>
      <w:r w:rsidR="000A6858" w:rsidRPr="007E2EE3">
        <w:t>This grant will significantly he</w:t>
      </w:r>
      <w:r w:rsidR="000A6858" w:rsidRPr="00BD027F">
        <w:t xml:space="preserve">lp our families improve their digital literacy skills and help their students </w:t>
      </w:r>
      <w:r w:rsidR="00933D99" w:rsidRPr="00BD027F">
        <w:t xml:space="preserve">improve their performance at school. </w:t>
      </w:r>
    </w:p>
    <w:p w14:paraId="58EF47F9" w14:textId="77777777" w:rsidR="00CF6DA6" w:rsidRPr="00BD027F" w:rsidRDefault="00CF6DA6" w:rsidP="007A115F">
      <w:pPr>
        <w:spacing w:line="240" w:lineRule="auto"/>
      </w:pPr>
    </w:p>
    <w:p w14:paraId="666C2D06" w14:textId="2915DAC9" w:rsidR="00CF6DA6" w:rsidRPr="00BD027F" w:rsidRDefault="00F432AA" w:rsidP="007A115F">
      <w:pPr>
        <w:spacing w:line="240" w:lineRule="auto"/>
      </w:pPr>
      <w:r w:rsidRPr="00BD027F">
        <w:t>[</w:t>
      </w:r>
      <w:r w:rsidR="00610C47" w:rsidRPr="00610C47">
        <w:rPr>
          <w:b/>
          <w:bCs/>
        </w:rPr>
        <w:t xml:space="preserve">CBO - </w:t>
      </w:r>
      <w:r w:rsidRPr="00610C47">
        <w:rPr>
          <w:b/>
          <w:bCs/>
        </w:rPr>
        <w:t xml:space="preserve">Put in any detailed history </w:t>
      </w:r>
      <w:r w:rsidR="00610C47">
        <w:rPr>
          <w:b/>
          <w:bCs/>
        </w:rPr>
        <w:t>the</w:t>
      </w:r>
      <w:r w:rsidR="00610C47" w:rsidRPr="00610C47">
        <w:rPr>
          <w:b/>
          <w:bCs/>
        </w:rPr>
        <w:t xml:space="preserve"> </w:t>
      </w:r>
      <w:r w:rsidRPr="00610C47">
        <w:rPr>
          <w:b/>
          <w:bCs/>
        </w:rPr>
        <w:t>school has working with the CBO</w:t>
      </w:r>
      <w:r w:rsidR="00D53E5A" w:rsidRPr="00610C47">
        <w:rPr>
          <w:b/>
          <w:bCs/>
        </w:rPr>
        <w:t xml:space="preserve">. </w:t>
      </w:r>
      <w:r w:rsidR="00DA054E">
        <w:rPr>
          <w:b/>
          <w:bCs/>
        </w:rPr>
        <w:t xml:space="preserve">For example, </w:t>
      </w:r>
      <w:r w:rsidR="00D53E5A" w:rsidRPr="00610C47">
        <w:rPr>
          <w:b/>
          <w:bCs/>
        </w:rPr>
        <w:t>“</w:t>
      </w:r>
      <w:r w:rsidR="000B0675" w:rsidRPr="00610C47">
        <w:rPr>
          <w:b/>
          <w:bCs/>
        </w:rPr>
        <w:t xml:space="preserve">CBO partner has been working with our families for over X years and </w:t>
      </w:r>
      <w:r w:rsidR="002A5061" w:rsidRPr="00610C47">
        <w:rPr>
          <w:b/>
          <w:bCs/>
        </w:rPr>
        <w:t>is a regular presence in our school</w:t>
      </w:r>
      <w:r w:rsidR="00DA054E">
        <w:rPr>
          <w:b/>
          <w:bCs/>
        </w:rPr>
        <w:t xml:space="preserve"> and has provided the following supports or activities..</w:t>
      </w:r>
      <w:r w:rsidR="0004410B" w:rsidRPr="00610C47">
        <w:rPr>
          <w:b/>
          <w:bCs/>
        </w:rPr>
        <w:t>.</w:t>
      </w:r>
      <w:r w:rsidR="00663B6F">
        <w:rPr>
          <w:b/>
          <w:bCs/>
        </w:rPr>
        <w:t>”</w:t>
      </w:r>
      <w:r w:rsidRPr="00BD027F">
        <w:t>]</w:t>
      </w:r>
    </w:p>
    <w:p w14:paraId="5D09DC85" w14:textId="77777777" w:rsidR="00461D97" w:rsidRPr="00BD027F" w:rsidRDefault="00012CEF" w:rsidP="007A115F">
      <w:pPr>
        <w:spacing w:line="240" w:lineRule="auto"/>
      </w:pPr>
      <w:r w:rsidRPr="00BD027F">
        <w:t xml:space="preserve">As part of this grant, </w:t>
      </w:r>
      <w:r w:rsidR="008C4027" w:rsidRPr="00BD027F">
        <w:t>I agree to</w:t>
      </w:r>
      <w:r w:rsidR="00461D97" w:rsidRPr="00BD027F">
        <w:t>:</w:t>
      </w:r>
    </w:p>
    <w:p w14:paraId="6314F545" w14:textId="50B9E3A4" w:rsidR="00461D97" w:rsidRPr="007E2EE3" w:rsidRDefault="008C4027" w:rsidP="00461D97">
      <w:pPr>
        <w:pStyle w:val="ListParagraph"/>
        <w:numPr>
          <w:ilvl w:val="0"/>
          <w:numId w:val="39"/>
        </w:numPr>
        <w:spacing w:line="240" w:lineRule="auto"/>
      </w:pPr>
      <w:r w:rsidRPr="00BD027F">
        <w:t>allow [</w:t>
      </w:r>
      <w:r w:rsidRPr="00AA396F">
        <w:rPr>
          <w:b/>
          <w:bCs/>
        </w:rPr>
        <w:t>CBO</w:t>
      </w:r>
      <w:r w:rsidRPr="00AA396F">
        <w:t>] to engage with student families through events or programs held at my school or in collaboration wit</w:t>
      </w:r>
      <w:r w:rsidRPr="002D37EC">
        <w:t>h my school</w:t>
      </w:r>
      <w:r w:rsidR="0045188B" w:rsidRPr="007F4874">
        <w:t xml:space="preserve"> at offsite locations</w:t>
      </w:r>
      <w:r w:rsidR="00785A8F" w:rsidRPr="00405773">
        <w:t xml:space="preserve"> </w:t>
      </w:r>
      <w:r w:rsidR="00650911" w:rsidRPr="00507FD7">
        <w:t xml:space="preserve">provided they have the </w:t>
      </w:r>
      <w:r w:rsidR="00671EDA" w:rsidRPr="007E2EE3">
        <w:t>credentials to do so.</w:t>
      </w:r>
    </w:p>
    <w:p w14:paraId="544D02E1" w14:textId="4C9E2201" w:rsidR="00C10735" w:rsidRPr="007F4874" w:rsidRDefault="0045188B" w:rsidP="00461D97">
      <w:pPr>
        <w:pStyle w:val="ListParagraph"/>
        <w:numPr>
          <w:ilvl w:val="0"/>
          <w:numId w:val="39"/>
        </w:numPr>
        <w:spacing w:line="240" w:lineRule="auto"/>
      </w:pPr>
      <w:r w:rsidRPr="00BD027F">
        <w:t>ensure that materials provided by [</w:t>
      </w:r>
      <w:r w:rsidRPr="00AA396F">
        <w:rPr>
          <w:b/>
          <w:bCs/>
        </w:rPr>
        <w:t>CBO</w:t>
      </w:r>
      <w:r w:rsidRPr="00AA396F">
        <w:t>] are sent home to</w:t>
      </w:r>
      <w:r w:rsidR="00F61AA3" w:rsidRPr="00AA396F">
        <w:t xml:space="preserve"> caregivers</w:t>
      </w:r>
      <w:r w:rsidR="00452005" w:rsidRPr="00AA396F">
        <w:t xml:space="preserve"> to inform them of </w:t>
      </w:r>
      <w:r w:rsidR="00DA054E">
        <w:t xml:space="preserve">the </w:t>
      </w:r>
      <w:r w:rsidR="00452005" w:rsidRPr="00AA396F">
        <w:t xml:space="preserve">available </w:t>
      </w:r>
      <w:r w:rsidR="00DA054E">
        <w:t xml:space="preserve">digital literacy </w:t>
      </w:r>
      <w:proofErr w:type="gramStart"/>
      <w:r w:rsidR="00452005" w:rsidRPr="00AA396F">
        <w:t>programs</w:t>
      </w:r>
      <w:r w:rsidR="00C10735" w:rsidRPr="002D37EC">
        <w:t>;</w:t>
      </w:r>
      <w:proofErr w:type="gramEnd"/>
    </w:p>
    <w:p w14:paraId="3B114867" w14:textId="035F3FFA" w:rsidR="005E0EFA" w:rsidRPr="00D84428" w:rsidRDefault="00C10735" w:rsidP="00D84428">
      <w:pPr>
        <w:pStyle w:val="ListParagraph"/>
        <w:numPr>
          <w:ilvl w:val="0"/>
          <w:numId w:val="39"/>
        </w:numPr>
        <w:spacing w:line="240" w:lineRule="auto"/>
      </w:pPr>
      <w:r w:rsidRPr="00D84428">
        <w:t xml:space="preserve">designate 1-2 contacts </w:t>
      </w:r>
      <w:r w:rsidR="00DA054E">
        <w:t>among</w:t>
      </w:r>
      <w:r w:rsidR="00DA054E" w:rsidRPr="00D84428">
        <w:t xml:space="preserve"> </w:t>
      </w:r>
      <w:r w:rsidR="00371932" w:rsidRPr="00D84428">
        <w:t>my school</w:t>
      </w:r>
      <w:r w:rsidR="00DA054E">
        <w:t xml:space="preserve"> staff</w:t>
      </w:r>
      <w:r w:rsidR="00371932" w:rsidRPr="00D84428">
        <w:t xml:space="preserve"> </w:t>
      </w:r>
      <w:r w:rsidRPr="00D84428">
        <w:t>to help [</w:t>
      </w:r>
      <w:r w:rsidRPr="00AA396F">
        <w:rPr>
          <w:b/>
          <w:bCs/>
        </w:rPr>
        <w:t>CBO</w:t>
      </w:r>
      <w:r w:rsidRPr="00D84428">
        <w:t>]</w:t>
      </w:r>
      <w:r w:rsidR="00371932" w:rsidRPr="00D84428">
        <w:t xml:space="preserve"> </w:t>
      </w:r>
      <w:r w:rsidR="00131A9B" w:rsidRPr="00D84428">
        <w:t>set up events or distribute materials</w:t>
      </w:r>
      <w:r w:rsidR="00923E24" w:rsidRPr="00D84428">
        <w:t xml:space="preserve"> and to ensure school staff know how to refer families to </w:t>
      </w:r>
      <w:r w:rsidR="00E70403" w:rsidRPr="00D84428">
        <w:t>the digital literacy</w:t>
      </w:r>
      <w:r w:rsidR="00923E24" w:rsidRPr="00D84428">
        <w:t xml:space="preserve"> services</w:t>
      </w:r>
      <w:r w:rsidR="00E70403" w:rsidRPr="00D84428">
        <w:t xml:space="preserve"> provided by [</w:t>
      </w:r>
      <w:r w:rsidR="00E70403" w:rsidRPr="00AA396F">
        <w:rPr>
          <w:b/>
          <w:bCs/>
        </w:rPr>
        <w:t>CBO</w:t>
      </w:r>
      <w:r w:rsidR="00E70403" w:rsidRPr="00D84428">
        <w:t>]</w:t>
      </w:r>
      <w:r w:rsidR="00923E24" w:rsidRPr="00D84428">
        <w:t>.</w:t>
      </w:r>
    </w:p>
    <w:p w14:paraId="48744F1C" w14:textId="77777777" w:rsidR="00F432AA" w:rsidRPr="002D37EC" w:rsidRDefault="00F432AA" w:rsidP="007A115F">
      <w:pPr>
        <w:spacing w:line="240" w:lineRule="auto"/>
      </w:pPr>
    </w:p>
    <w:p w14:paraId="11157F52" w14:textId="1DC258B4" w:rsidR="00C6352B" w:rsidRPr="006F29C1" w:rsidRDefault="00C6352B" w:rsidP="007A115F">
      <w:pPr>
        <w:spacing w:line="240" w:lineRule="auto"/>
      </w:pPr>
      <w:r w:rsidRPr="007F4874">
        <w:t>[</w:t>
      </w:r>
      <w:r w:rsidR="00D84428" w:rsidRPr="00CF7BEB">
        <w:rPr>
          <w:b/>
          <w:bCs/>
        </w:rPr>
        <w:t xml:space="preserve">CBO </w:t>
      </w:r>
      <w:r w:rsidR="002C43F0" w:rsidRPr="00CF7BEB">
        <w:rPr>
          <w:b/>
          <w:bCs/>
        </w:rPr>
        <w:t xml:space="preserve">- </w:t>
      </w:r>
      <w:r w:rsidR="000E322C" w:rsidRPr="00CF7BEB">
        <w:rPr>
          <w:b/>
          <w:bCs/>
        </w:rPr>
        <w:t xml:space="preserve">ADD IN A </w:t>
      </w:r>
      <w:r w:rsidR="006F29C1" w:rsidRPr="00CF7BEB">
        <w:rPr>
          <w:b/>
          <w:bCs/>
        </w:rPr>
        <w:t xml:space="preserve">FEW SENTENCES </w:t>
      </w:r>
      <w:r w:rsidR="000E322C" w:rsidRPr="00CF7BEB">
        <w:rPr>
          <w:b/>
          <w:bCs/>
        </w:rPr>
        <w:t xml:space="preserve">ABOUT THE CBO AND ITS WORK IN DIGITAL LITERACY OR WITH </w:t>
      </w:r>
      <w:r w:rsidR="00DA054E">
        <w:rPr>
          <w:b/>
          <w:bCs/>
        </w:rPr>
        <w:t>pre-</w:t>
      </w:r>
      <w:r w:rsidR="000E322C" w:rsidRPr="00CF7BEB">
        <w:rPr>
          <w:b/>
          <w:bCs/>
        </w:rPr>
        <w:t>K-12 FAMILIES</w:t>
      </w:r>
      <w:r w:rsidR="000E322C" w:rsidRPr="006F29C1">
        <w:t>]</w:t>
      </w:r>
    </w:p>
    <w:p w14:paraId="2BD0DA92" w14:textId="77777777" w:rsidR="00F432AA" w:rsidRPr="00D84428" w:rsidRDefault="00F432AA" w:rsidP="007A115F">
      <w:pPr>
        <w:spacing w:line="240" w:lineRule="auto"/>
        <w:rPr>
          <w:rFonts w:eastAsiaTheme="minorEastAsia" w:cstheme="minorHAnsi"/>
        </w:rPr>
      </w:pPr>
    </w:p>
    <w:p w14:paraId="26F68B9A" w14:textId="75ACAD5C" w:rsidR="003C469E" w:rsidRPr="00D84428" w:rsidRDefault="003C469E" w:rsidP="007A115F">
      <w:pPr>
        <w:spacing w:line="240" w:lineRule="auto"/>
        <w:rPr>
          <w:rFonts w:eastAsiaTheme="minorEastAsia" w:cstheme="minorHAnsi"/>
        </w:rPr>
      </w:pPr>
      <w:r w:rsidRPr="00D84428">
        <w:rPr>
          <w:rFonts w:eastAsiaTheme="minorEastAsia" w:cstheme="minorHAnsi"/>
        </w:rPr>
        <w:t>[</w:t>
      </w:r>
      <w:r w:rsidRPr="00CF7BEB">
        <w:rPr>
          <w:rFonts w:eastAsiaTheme="minorEastAsia" w:cstheme="minorHAnsi"/>
          <w:b/>
          <w:bCs/>
        </w:rPr>
        <w:t>NAME OF SCHOOL/SCHOOL NETWORK</w:t>
      </w:r>
      <w:r w:rsidRPr="00D84428">
        <w:rPr>
          <w:rFonts w:eastAsiaTheme="minorEastAsia" w:cstheme="minorHAnsi"/>
        </w:rPr>
        <w:t xml:space="preserve">] is supportive of this project </w:t>
      </w:r>
      <w:r w:rsidR="00801578" w:rsidRPr="00D84428">
        <w:rPr>
          <w:rFonts w:eastAsiaTheme="minorEastAsia" w:cstheme="minorHAnsi"/>
        </w:rPr>
        <w:t>to increase the digital literacy skills of our caregivers</w:t>
      </w:r>
      <w:r w:rsidR="008A379D" w:rsidRPr="00D84428">
        <w:rPr>
          <w:rFonts w:eastAsiaTheme="minorEastAsia" w:cstheme="minorHAnsi"/>
        </w:rPr>
        <w:t xml:space="preserve"> and encourages the DLA to fund</w:t>
      </w:r>
      <w:r w:rsidR="0016699F" w:rsidRPr="00D84428">
        <w:rPr>
          <w:rFonts w:eastAsiaTheme="minorEastAsia" w:cstheme="minorHAnsi"/>
        </w:rPr>
        <w:t xml:space="preserve"> [</w:t>
      </w:r>
      <w:r w:rsidR="0016699F" w:rsidRPr="00CF7BEB">
        <w:rPr>
          <w:rFonts w:eastAsiaTheme="minorEastAsia" w:cstheme="minorHAnsi"/>
          <w:b/>
          <w:bCs/>
        </w:rPr>
        <w:t>NAME OF CBO</w:t>
      </w:r>
      <w:r w:rsidR="0016699F" w:rsidRPr="00D84428">
        <w:rPr>
          <w:rFonts w:eastAsiaTheme="minorEastAsia" w:cstheme="minorHAnsi"/>
        </w:rPr>
        <w:t>]</w:t>
      </w:r>
      <w:r w:rsidR="00801578" w:rsidRPr="00D84428">
        <w:rPr>
          <w:rFonts w:eastAsiaTheme="minorEastAsia" w:cstheme="minorHAnsi"/>
        </w:rPr>
        <w:t xml:space="preserve">. </w:t>
      </w:r>
    </w:p>
    <w:p w14:paraId="61C913F3" w14:textId="77777777" w:rsidR="00BD027F" w:rsidRPr="00D84428" w:rsidRDefault="00BD027F" w:rsidP="007A115F">
      <w:pPr>
        <w:spacing w:line="240" w:lineRule="auto"/>
        <w:rPr>
          <w:rFonts w:eastAsiaTheme="minorEastAsia" w:cstheme="minorHAnsi"/>
        </w:rPr>
      </w:pPr>
    </w:p>
    <w:p w14:paraId="35F84CE9" w14:textId="769EFA09" w:rsidR="00BD027F" w:rsidRPr="00D84428" w:rsidRDefault="00BD027F" w:rsidP="007A115F">
      <w:pPr>
        <w:spacing w:line="240" w:lineRule="auto"/>
        <w:rPr>
          <w:rFonts w:eastAsiaTheme="minorEastAsia" w:cstheme="minorHAnsi"/>
        </w:rPr>
      </w:pPr>
      <w:r w:rsidRPr="00D84428">
        <w:rPr>
          <w:rFonts w:eastAsiaTheme="minorEastAsia" w:cstheme="minorHAnsi"/>
        </w:rPr>
        <w:t xml:space="preserve">Sincerely, </w:t>
      </w:r>
    </w:p>
    <w:p w14:paraId="13CDC24C" w14:textId="77777777" w:rsidR="00BD027F" w:rsidRPr="00D84428" w:rsidRDefault="00BD027F" w:rsidP="007A115F">
      <w:pPr>
        <w:spacing w:line="240" w:lineRule="auto"/>
        <w:rPr>
          <w:rFonts w:eastAsiaTheme="minorEastAsia" w:cstheme="minorHAnsi"/>
        </w:rPr>
      </w:pPr>
    </w:p>
    <w:p w14:paraId="3D09BC3D" w14:textId="147AA7C2" w:rsidR="00BD027F" w:rsidRPr="00D84428" w:rsidRDefault="00BD027F" w:rsidP="007A115F">
      <w:pPr>
        <w:spacing w:line="240" w:lineRule="auto"/>
        <w:rPr>
          <w:rFonts w:eastAsiaTheme="minorEastAsia" w:cstheme="minorHAnsi"/>
        </w:rPr>
      </w:pPr>
      <w:r w:rsidRPr="00D84428">
        <w:rPr>
          <w:rFonts w:eastAsiaTheme="minorEastAsia" w:cstheme="minorHAnsi"/>
        </w:rPr>
        <w:t>[</w:t>
      </w:r>
      <w:r w:rsidRPr="00CF7BEB">
        <w:rPr>
          <w:rFonts w:eastAsiaTheme="minorEastAsia" w:cstheme="minorHAnsi"/>
          <w:b/>
          <w:bCs/>
        </w:rPr>
        <w:t>NAME AND SIGNATURE OF PRINCIPAL</w:t>
      </w:r>
      <w:r w:rsidRPr="00D84428">
        <w:rPr>
          <w:rFonts w:eastAsiaTheme="minorEastAsia" w:cstheme="minorHAnsi"/>
        </w:rPr>
        <w:t>]</w:t>
      </w:r>
    </w:p>
    <w:sectPr w:rsidR="00BD027F" w:rsidRPr="00D84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5671" w14:textId="77777777" w:rsidR="00F22D39" w:rsidRDefault="00F22D39">
      <w:pPr>
        <w:spacing w:after="0" w:line="240" w:lineRule="auto"/>
      </w:pPr>
      <w:r>
        <w:separator/>
      </w:r>
    </w:p>
  </w:endnote>
  <w:endnote w:type="continuationSeparator" w:id="0">
    <w:p w14:paraId="4B50041B" w14:textId="77777777" w:rsidR="00F22D39" w:rsidRDefault="00F22D39">
      <w:pPr>
        <w:spacing w:after="0" w:line="240" w:lineRule="auto"/>
      </w:pPr>
      <w:r>
        <w:continuationSeparator/>
      </w:r>
    </w:p>
  </w:endnote>
  <w:endnote w:type="continuationNotice" w:id="1">
    <w:p w14:paraId="248975E8" w14:textId="77777777" w:rsidR="00F22D39" w:rsidRDefault="00F22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E7934" w14:textId="77777777" w:rsidR="00F22D39" w:rsidRDefault="00F22D39">
      <w:pPr>
        <w:spacing w:after="0" w:line="240" w:lineRule="auto"/>
      </w:pPr>
      <w:r>
        <w:separator/>
      </w:r>
    </w:p>
  </w:footnote>
  <w:footnote w:type="continuationSeparator" w:id="0">
    <w:p w14:paraId="70EEA047" w14:textId="77777777" w:rsidR="00F22D39" w:rsidRDefault="00F22D39">
      <w:pPr>
        <w:spacing w:after="0" w:line="240" w:lineRule="auto"/>
      </w:pPr>
      <w:r>
        <w:continuationSeparator/>
      </w:r>
    </w:p>
  </w:footnote>
  <w:footnote w:type="continuationNotice" w:id="1">
    <w:p w14:paraId="2988A137" w14:textId="77777777" w:rsidR="00F22D39" w:rsidRDefault="00F22D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289"/>
    <w:multiLevelType w:val="multilevel"/>
    <w:tmpl w:val="92B6B7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5800CD"/>
    <w:multiLevelType w:val="hybridMultilevel"/>
    <w:tmpl w:val="F3467B68"/>
    <w:lvl w:ilvl="0" w:tplc="4390752C">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C5D1002"/>
    <w:multiLevelType w:val="hybridMultilevel"/>
    <w:tmpl w:val="B9EC2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C472CC"/>
    <w:multiLevelType w:val="hybridMultilevel"/>
    <w:tmpl w:val="7430F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24743E"/>
    <w:multiLevelType w:val="hybridMultilevel"/>
    <w:tmpl w:val="9154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65072"/>
    <w:multiLevelType w:val="hybridMultilevel"/>
    <w:tmpl w:val="7646EF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67BC5"/>
    <w:multiLevelType w:val="hybridMultilevel"/>
    <w:tmpl w:val="F00E0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C10B5"/>
    <w:multiLevelType w:val="hybridMultilevel"/>
    <w:tmpl w:val="4036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54068"/>
    <w:multiLevelType w:val="hybridMultilevel"/>
    <w:tmpl w:val="2446DD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72D2905"/>
    <w:multiLevelType w:val="hybridMultilevel"/>
    <w:tmpl w:val="CCB82BE6"/>
    <w:lvl w:ilvl="0" w:tplc="04090005">
      <w:start w:val="1"/>
      <w:numFmt w:val="bullet"/>
      <w:lvlText w:val=""/>
      <w:lvlJc w:val="left"/>
      <w:pPr>
        <w:ind w:left="720" w:hanging="360"/>
      </w:pPr>
      <w:rPr>
        <w:rFonts w:ascii="Wingdings" w:hAnsi="Wingdings" w:hint="default"/>
      </w:rPr>
    </w:lvl>
    <w:lvl w:ilvl="1" w:tplc="8BD04AE6">
      <w:start w:val="1"/>
      <w:numFmt w:val="lowerLetter"/>
      <w:lvlText w:val="%2."/>
      <w:lvlJc w:val="left"/>
      <w:pPr>
        <w:ind w:left="1440" w:hanging="360"/>
      </w:pPr>
    </w:lvl>
    <w:lvl w:ilvl="2" w:tplc="E5707A7E">
      <w:start w:val="1"/>
      <w:numFmt w:val="lowerRoman"/>
      <w:lvlText w:val="%3."/>
      <w:lvlJc w:val="right"/>
      <w:pPr>
        <w:ind w:left="2160" w:hanging="180"/>
      </w:pPr>
    </w:lvl>
    <w:lvl w:ilvl="3" w:tplc="B6E03530">
      <w:start w:val="1"/>
      <w:numFmt w:val="decimal"/>
      <w:lvlText w:val="%4."/>
      <w:lvlJc w:val="left"/>
      <w:pPr>
        <w:ind w:left="2880" w:hanging="360"/>
      </w:pPr>
    </w:lvl>
    <w:lvl w:ilvl="4" w:tplc="C7FA5402">
      <w:start w:val="1"/>
      <w:numFmt w:val="lowerLetter"/>
      <w:lvlText w:val="%5."/>
      <w:lvlJc w:val="left"/>
      <w:pPr>
        <w:ind w:left="3600" w:hanging="360"/>
      </w:pPr>
    </w:lvl>
    <w:lvl w:ilvl="5" w:tplc="4ACE4F4C">
      <w:start w:val="1"/>
      <w:numFmt w:val="lowerRoman"/>
      <w:lvlText w:val="%6."/>
      <w:lvlJc w:val="right"/>
      <w:pPr>
        <w:ind w:left="4320" w:hanging="180"/>
      </w:pPr>
    </w:lvl>
    <w:lvl w:ilvl="6" w:tplc="ABD24776">
      <w:start w:val="1"/>
      <w:numFmt w:val="decimal"/>
      <w:lvlText w:val="%7."/>
      <w:lvlJc w:val="left"/>
      <w:pPr>
        <w:ind w:left="5040" w:hanging="360"/>
      </w:pPr>
    </w:lvl>
    <w:lvl w:ilvl="7" w:tplc="F12828C8">
      <w:start w:val="1"/>
      <w:numFmt w:val="lowerLetter"/>
      <w:lvlText w:val="%8."/>
      <w:lvlJc w:val="left"/>
      <w:pPr>
        <w:ind w:left="5760" w:hanging="360"/>
      </w:pPr>
    </w:lvl>
    <w:lvl w:ilvl="8" w:tplc="E3D4B7CC">
      <w:start w:val="1"/>
      <w:numFmt w:val="lowerRoman"/>
      <w:lvlText w:val="%9."/>
      <w:lvlJc w:val="right"/>
      <w:pPr>
        <w:ind w:left="6480" w:hanging="180"/>
      </w:pPr>
    </w:lvl>
  </w:abstractNum>
  <w:abstractNum w:abstractNumId="10" w15:restartNumberingAfterBreak="0">
    <w:nsid w:val="28D47665"/>
    <w:multiLevelType w:val="hybridMultilevel"/>
    <w:tmpl w:val="C142B88C"/>
    <w:lvl w:ilvl="0" w:tplc="04090001">
      <w:start w:val="1"/>
      <w:numFmt w:val="bullet"/>
      <w:lvlText w:val=""/>
      <w:lvlJc w:val="left"/>
      <w:pPr>
        <w:ind w:left="720" w:hanging="360"/>
      </w:pPr>
      <w:rPr>
        <w:rFonts w:ascii="Symbol" w:hAnsi="Symbol" w:hint="default"/>
      </w:rPr>
    </w:lvl>
    <w:lvl w:ilvl="1" w:tplc="8BD04AE6">
      <w:start w:val="1"/>
      <w:numFmt w:val="lowerLetter"/>
      <w:lvlText w:val="%2."/>
      <w:lvlJc w:val="left"/>
      <w:pPr>
        <w:ind w:left="1440" w:hanging="360"/>
      </w:pPr>
    </w:lvl>
    <w:lvl w:ilvl="2" w:tplc="E5707A7E">
      <w:start w:val="1"/>
      <w:numFmt w:val="lowerRoman"/>
      <w:lvlText w:val="%3."/>
      <w:lvlJc w:val="right"/>
      <w:pPr>
        <w:ind w:left="2160" w:hanging="180"/>
      </w:pPr>
    </w:lvl>
    <w:lvl w:ilvl="3" w:tplc="B6E03530">
      <w:start w:val="1"/>
      <w:numFmt w:val="decimal"/>
      <w:lvlText w:val="%4."/>
      <w:lvlJc w:val="left"/>
      <w:pPr>
        <w:ind w:left="2880" w:hanging="360"/>
      </w:pPr>
    </w:lvl>
    <w:lvl w:ilvl="4" w:tplc="C7FA5402">
      <w:start w:val="1"/>
      <w:numFmt w:val="lowerLetter"/>
      <w:lvlText w:val="%5."/>
      <w:lvlJc w:val="left"/>
      <w:pPr>
        <w:ind w:left="3600" w:hanging="360"/>
      </w:pPr>
    </w:lvl>
    <w:lvl w:ilvl="5" w:tplc="4ACE4F4C">
      <w:start w:val="1"/>
      <w:numFmt w:val="lowerRoman"/>
      <w:lvlText w:val="%6."/>
      <w:lvlJc w:val="right"/>
      <w:pPr>
        <w:ind w:left="4320" w:hanging="180"/>
      </w:pPr>
    </w:lvl>
    <w:lvl w:ilvl="6" w:tplc="ABD24776">
      <w:start w:val="1"/>
      <w:numFmt w:val="decimal"/>
      <w:lvlText w:val="%7."/>
      <w:lvlJc w:val="left"/>
      <w:pPr>
        <w:ind w:left="5040" w:hanging="360"/>
      </w:pPr>
    </w:lvl>
    <w:lvl w:ilvl="7" w:tplc="F12828C8">
      <w:start w:val="1"/>
      <w:numFmt w:val="lowerLetter"/>
      <w:lvlText w:val="%8."/>
      <w:lvlJc w:val="left"/>
      <w:pPr>
        <w:ind w:left="5760" w:hanging="360"/>
      </w:pPr>
    </w:lvl>
    <w:lvl w:ilvl="8" w:tplc="E3D4B7CC">
      <w:start w:val="1"/>
      <w:numFmt w:val="lowerRoman"/>
      <w:lvlText w:val="%9."/>
      <w:lvlJc w:val="right"/>
      <w:pPr>
        <w:ind w:left="6480" w:hanging="180"/>
      </w:pPr>
    </w:lvl>
  </w:abstractNum>
  <w:abstractNum w:abstractNumId="11" w15:restartNumberingAfterBreak="0">
    <w:nsid w:val="2B2D0D22"/>
    <w:multiLevelType w:val="hybridMultilevel"/>
    <w:tmpl w:val="1DF237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C131529"/>
    <w:multiLevelType w:val="hybridMultilevel"/>
    <w:tmpl w:val="FCF29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2413F"/>
    <w:multiLevelType w:val="hybridMultilevel"/>
    <w:tmpl w:val="9774B4CE"/>
    <w:lvl w:ilvl="0" w:tplc="FFFFFFFF">
      <w:start w:val="1"/>
      <w:numFmt w:val="bullet"/>
      <w:lvlText w:val=""/>
      <w:lvlJc w:val="left"/>
      <w:pPr>
        <w:ind w:left="720" w:hanging="360"/>
      </w:pPr>
      <w:rPr>
        <w:rFonts w:ascii="Symbol" w:hAnsi="Symbol" w:hint="default"/>
      </w:rPr>
    </w:lvl>
    <w:lvl w:ilvl="1" w:tplc="C9B6D3BA">
      <w:start w:val="1"/>
      <w:numFmt w:val="bullet"/>
      <w:lvlText w:val="o"/>
      <w:lvlJc w:val="left"/>
      <w:pPr>
        <w:ind w:left="1440" w:hanging="360"/>
      </w:pPr>
      <w:rPr>
        <w:rFonts w:ascii="Courier New" w:hAnsi="Courier New" w:hint="default"/>
      </w:rPr>
    </w:lvl>
    <w:lvl w:ilvl="2" w:tplc="04A6CE12">
      <w:start w:val="1"/>
      <w:numFmt w:val="bullet"/>
      <w:lvlText w:val=""/>
      <w:lvlJc w:val="left"/>
      <w:pPr>
        <w:ind w:left="2160" w:hanging="360"/>
      </w:pPr>
      <w:rPr>
        <w:rFonts w:ascii="Wingdings" w:hAnsi="Wingdings" w:hint="default"/>
      </w:rPr>
    </w:lvl>
    <w:lvl w:ilvl="3" w:tplc="4492FB6E">
      <w:start w:val="1"/>
      <w:numFmt w:val="bullet"/>
      <w:lvlText w:val=""/>
      <w:lvlJc w:val="left"/>
      <w:pPr>
        <w:ind w:left="2880" w:hanging="360"/>
      </w:pPr>
      <w:rPr>
        <w:rFonts w:ascii="Symbol" w:hAnsi="Symbol" w:hint="default"/>
      </w:rPr>
    </w:lvl>
    <w:lvl w:ilvl="4" w:tplc="712E873A">
      <w:start w:val="1"/>
      <w:numFmt w:val="bullet"/>
      <w:lvlText w:val="o"/>
      <w:lvlJc w:val="left"/>
      <w:pPr>
        <w:ind w:left="3600" w:hanging="360"/>
      </w:pPr>
      <w:rPr>
        <w:rFonts w:ascii="Courier New" w:hAnsi="Courier New" w:hint="default"/>
      </w:rPr>
    </w:lvl>
    <w:lvl w:ilvl="5" w:tplc="37AACED0">
      <w:start w:val="1"/>
      <w:numFmt w:val="bullet"/>
      <w:lvlText w:val=""/>
      <w:lvlJc w:val="left"/>
      <w:pPr>
        <w:ind w:left="4320" w:hanging="360"/>
      </w:pPr>
      <w:rPr>
        <w:rFonts w:ascii="Wingdings" w:hAnsi="Wingdings" w:hint="default"/>
      </w:rPr>
    </w:lvl>
    <w:lvl w:ilvl="6" w:tplc="BA20FEF0">
      <w:start w:val="1"/>
      <w:numFmt w:val="bullet"/>
      <w:lvlText w:val=""/>
      <w:lvlJc w:val="left"/>
      <w:pPr>
        <w:ind w:left="5040" w:hanging="360"/>
      </w:pPr>
      <w:rPr>
        <w:rFonts w:ascii="Symbol" w:hAnsi="Symbol" w:hint="default"/>
      </w:rPr>
    </w:lvl>
    <w:lvl w:ilvl="7" w:tplc="CDD4D36C">
      <w:start w:val="1"/>
      <w:numFmt w:val="bullet"/>
      <w:lvlText w:val="o"/>
      <w:lvlJc w:val="left"/>
      <w:pPr>
        <w:ind w:left="5760" w:hanging="360"/>
      </w:pPr>
      <w:rPr>
        <w:rFonts w:ascii="Courier New" w:hAnsi="Courier New" w:hint="default"/>
      </w:rPr>
    </w:lvl>
    <w:lvl w:ilvl="8" w:tplc="5BB8F768">
      <w:start w:val="1"/>
      <w:numFmt w:val="bullet"/>
      <w:lvlText w:val=""/>
      <w:lvlJc w:val="left"/>
      <w:pPr>
        <w:ind w:left="6480" w:hanging="360"/>
      </w:pPr>
      <w:rPr>
        <w:rFonts w:ascii="Wingdings" w:hAnsi="Wingdings" w:hint="default"/>
      </w:rPr>
    </w:lvl>
  </w:abstractNum>
  <w:abstractNum w:abstractNumId="14" w15:restartNumberingAfterBreak="0">
    <w:nsid w:val="3A3536EC"/>
    <w:multiLevelType w:val="hybridMultilevel"/>
    <w:tmpl w:val="71A2F238"/>
    <w:lvl w:ilvl="0" w:tplc="04090001">
      <w:start w:val="1"/>
      <w:numFmt w:val="bullet"/>
      <w:lvlText w:val=""/>
      <w:lvlJc w:val="left"/>
      <w:pPr>
        <w:ind w:left="720" w:hanging="360"/>
      </w:pPr>
      <w:rPr>
        <w:rFonts w:ascii="Symbol" w:hAnsi="Symbol" w:hint="default"/>
      </w:rPr>
    </w:lvl>
    <w:lvl w:ilvl="1" w:tplc="8BD04AE6">
      <w:start w:val="1"/>
      <w:numFmt w:val="lowerLetter"/>
      <w:lvlText w:val="%2."/>
      <w:lvlJc w:val="left"/>
      <w:pPr>
        <w:ind w:left="1440" w:hanging="360"/>
      </w:pPr>
    </w:lvl>
    <w:lvl w:ilvl="2" w:tplc="E5707A7E">
      <w:start w:val="1"/>
      <w:numFmt w:val="lowerRoman"/>
      <w:lvlText w:val="%3."/>
      <w:lvlJc w:val="right"/>
      <w:pPr>
        <w:ind w:left="2160" w:hanging="180"/>
      </w:pPr>
    </w:lvl>
    <w:lvl w:ilvl="3" w:tplc="B6E03530">
      <w:start w:val="1"/>
      <w:numFmt w:val="decimal"/>
      <w:lvlText w:val="%4."/>
      <w:lvlJc w:val="left"/>
      <w:pPr>
        <w:ind w:left="2880" w:hanging="360"/>
      </w:pPr>
    </w:lvl>
    <w:lvl w:ilvl="4" w:tplc="C7FA5402">
      <w:start w:val="1"/>
      <w:numFmt w:val="lowerLetter"/>
      <w:lvlText w:val="%5."/>
      <w:lvlJc w:val="left"/>
      <w:pPr>
        <w:ind w:left="3600" w:hanging="360"/>
      </w:pPr>
    </w:lvl>
    <w:lvl w:ilvl="5" w:tplc="4ACE4F4C">
      <w:start w:val="1"/>
      <w:numFmt w:val="lowerRoman"/>
      <w:lvlText w:val="%6."/>
      <w:lvlJc w:val="right"/>
      <w:pPr>
        <w:ind w:left="4320" w:hanging="180"/>
      </w:pPr>
    </w:lvl>
    <w:lvl w:ilvl="6" w:tplc="ABD24776">
      <w:start w:val="1"/>
      <w:numFmt w:val="decimal"/>
      <w:lvlText w:val="%7."/>
      <w:lvlJc w:val="left"/>
      <w:pPr>
        <w:ind w:left="5040" w:hanging="360"/>
      </w:pPr>
    </w:lvl>
    <w:lvl w:ilvl="7" w:tplc="F12828C8">
      <w:start w:val="1"/>
      <w:numFmt w:val="lowerLetter"/>
      <w:lvlText w:val="%8."/>
      <w:lvlJc w:val="left"/>
      <w:pPr>
        <w:ind w:left="5760" w:hanging="360"/>
      </w:pPr>
    </w:lvl>
    <w:lvl w:ilvl="8" w:tplc="E3D4B7CC">
      <w:start w:val="1"/>
      <w:numFmt w:val="lowerRoman"/>
      <w:lvlText w:val="%9."/>
      <w:lvlJc w:val="right"/>
      <w:pPr>
        <w:ind w:left="6480" w:hanging="180"/>
      </w:pPr>
    </w:lvl>
  </w:abstractNum>
  <w:abstractNum w:abstractNumId="15" w15:restartNumberingAfterBreak="0">
    <w:nsid w:val="3B3A7060"/>
    <w:multiLevelType w:val="hybridMultilevel"/>
    <w:tmpl w:val="A644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1029D"/>
    <w:multiLevelType w:val="hybridMultilevel"/>
    <w:tmpl w:val="E904002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C6832A3"/>
    <w:multiLevelType w:val="hybridMultilevel"/>
    <w:tmpl w:val="11ECC680"/>
    <w:lvl w:ilvl="0" w:tplc="6C06AB9C">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26E4A"/>
    <w:multiLevelType w:val="hybridMultilevel"/>
    <w:tmpl w:val="CB7C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37009A"/>
    <w:multiLevelType w:val="hybridMultilevel"/>
    <w:tmpl w:val="00F86C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904E20"/>
    <w:multiLevelType w:val="hybridMultilevel"/>
    <w:tmpl w:val="CCBE2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C769D3"/>
    <w:multiLevelType w:val="hybridMultilevel"/>
    <w:tmpl w:val="26C601EC"/>
    <w:lvl w:ilvl="0" w:tplc="04090005">
      <w:start w:val="1"/>
      <w:numFmt w:val="bullet"/>
      <w:lvlText w:val=""/>
      <w:lvlJc w:val="left"/>
      <w:pPr>
        <w:ind w:left="720" w:hanging="360"/>
      </w:pPr>
      <w:rPr>
        <w:rFonts w:ascii="Wingdings" w:hAnsi="Wingdings" w:hint="default"/>
      </w:rPr>
    </w:lvl>
    <w:lvl w:ilvl="1" w:tplc="8BD04AE6">
      <w:start w:val="1"/>
      <w:numFmt w:val="lowerLetter"/>
      <w:lvlText w:val="%2."/>
      <w:lvlJc w:val="left"/>
      <w:pPr>
        <w:ind w:left="1440" w:hanging="360"/>
      </w:pPr>
    </w:lvl>
    <w:lvl w:ilvl="2" w:tplc="E5707A7E">
      <w:start w:val="1"/>
      <w:numFmt w:val="lowerRoman"/>
      <w:lvlText w:val="%3."/>
      <w:lvlJc w:val="right"/>
      <w:pPr>
        <w:ind w:left="2160" w:hanging="180"/>
      </w:pPr>
    </w:lvl>
    <w:lvl w:ilvl="3" w:tplc="B6E03530">
      <w:start w:val="1"/>
      <w:numFmt w:val="decimal"/>
      <w:lvlText w:val="%4."/>
      <w:lvlJc w:val="left"/>
      <w:pPr>
        <w:ind w:left="2880" w:hanging="360"/>
      </w:pPr>
    </w:lvl>
    <w:lvl w:ilvl="4" w:tplc="C7FA5402">
      <w:start w:val="1"/>
      <w:numFmt w:val="lowerLetter"/>
      <w:lvlText w:val="%5."/>
      <w:lvlJc w:val="left"/>
      <w:pPr>
        <w:ind w:left="3600" w:hanging="360"/>
      </w:pPr>
    </w:lvl>
    <w:lvl w:ilvl="5" w:tplc="4ACE4F4C">
      <w:start w:val="1"/>
      <w:numFmt w:val="lowerRoman"/>
      <w:lvlText w:val="%6."/>
      <w:lvlJc w:val="right"/>
      <w:pPr>
        <w:ind w:left="4320" w:hanging="180"/>
      </w:pPr>
    </w:lvl>
    <w:lvl w:ilvl="6" w:tplc="ABD24776">
      <w:start w:val="1"/>
      <w:numFmt w:val="decimal"/>
      <w:lvlText w:val="%7."/>
      <w:lvlJc w:val="left"/>
      <w:pPr>
        <w:ind w:left="5040" w:hanging="360"/>
      </w:pPr>
    </w:lvl>
    <w:lvl w:ilvl="7" w:tplc="F12828C8">
      <w:start w:val="1"/>
      <w:numFmt w:val="lowerLetter"/>
      <w:lvlText w:val="%8."/>
      <w:lvlJc w:val="left"/>
      <w:pPr>
        <w:ind w:left="5760" w:hanging="360"/>
      </w:pPr>
    </w:lvl>
    <w:lvl w:ilvl="8" w:tplc="E3D4B7CC">
      <w:start w:val="1"/>
      <w:numFmt w:val="lowerRoman"/>
      <w:lvlText w:val="%9."/>
      <w:lvlJc w:val="right"/>
      <w:pPr>
        <w:ind w:left="6480" w:hanging="180"/>
      </w:pPr>
    </w:lvl>
  </w:abstractNum>
  <w:abstractNum w:abstractNumId="22" w15:restartNumberingAfterBreak="0">
    <w:nsid w:val="48C33336"/>
    <w:multiLevelType w:val="hybridMultilevel"/>
    <w:tmpl w:val="D9D07AB2"/>
    <w:lvl w:ilvl="0" w:tplc="4390752C">
      <w:numFmt w:val="bullet"/>
      <w:lvlText w:val="•"/>
      <w:lvlJc w:val="left"/>
      <w:pPr>
        <w:ind w:left="495"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10B6188"/>
    <w:multiLevelType w:val="hybridMultilevel"/>
    <w:tmpl w:val="E3BA0F9C"/>
    <w:lvl w:ilvl="0" w:tplc="6C06AB9C">
      <w:start w:val="11"/>
      <w:numFmt w:val="bullet"/>
      <w:lvlText w:val="-"/>
      <w:lvlJc w:val="left"/>
      <w:pPr>
        <w:ind w:left="765" w:hanging="360"/>
      </w:pPr>
      <w:rPr>
        <w:rFonts w:ascii="Calibri" w:eastAsiaTheme="minorEastAsia"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5D21C80"/>
    <w:multiLevelType w:val="hybridMultilevel"/>
    <w:tmpl w:val="311668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7594630"/>
    <w:multiLevelType w:val="hybridMultilevel"/>
    <w:tmpl w:val="B7DC0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41152"/>
    <w:multiLevelType w:val="hybridMultilevel"/>
    <w:tmpl w:val="5EFE8A1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D8A325A"/>
    <w:multiLevelType w:val="hybridMultilevel"/>
    <w:tmpl w:val="534C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567AE"/>
    <w:multiLevelType w:val="hybridMultilevel"/>
    <w:tmpl w:val="D9E6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263F1"/>
    <w:multiLevelType w:val="hybridMultilevel"/>
    <w:tmpl w:val="D34ED3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8A6BEB"/>
    <w:multiLevelType w:val="hybridMultilevel"/>
    <w:tmpl w:val="EA68597A"/>
    <w:lvl w:ilvl="0" w:tplc="29EA58D8">
      <w:start w:val="1"/>
      <w:numFmt w:val="bullet"/>
      <w:lvlText w:val=""/>
      <w:lvlJc w:val="left"/>
      <w:pPr>
        <w:ind w:left="720" w:hanging="360"/>
      </w:pPr>
      <w:rPr>
        <w:rFonts w:ascii="Wingdings" w:hAnsi="Wingdings" w:hint="default"/>
      </w:rPr>
    </w:lvl>
    <w:lvl w:ilvl="1" w:tplc="BB8A5070">
      <w:start w:val="1"/>
      <w:numFmt w:val="bullet"/>
      <w:lvlText w:val="o"/>
      <w:lvlJc w:val="left"/>
      <w:pPr>
        <w:ind w:left="1440" w:hanging="360"/>
      </w:pPr>
      <w:rPr>
        <w:rFonts w:ascii="Courier New" w:hAnsi="Courier New" w:hint="default"/>
      </w:rPr>
    </w:lvl>
    <w:lvl w:ilvl="2" w:tplc="2A9890BE">
      <w:start w:val="1"/>
      <w:numFmt w:val="bullet"/>
      <w:lvlText w:val=""/>
      <w:lvlJc w:val="left"/>
      <w:pPr>
        <w:ind w:left="2160" w:hanging="360"/>
      </w:pPr>
      <w:rPr>
        <w:rFonts w:ascii="Wingdings" w:hAnsi="Wingdings" w:hint="default"/>
      </w:rPr>
    </w:lvl>
    <w:lvl w:ilvl="3" w:tplc="491080E8">
      <w:start w:val="1"/>
      <w:numFmt w:val="bullet"/>
      <w:lvlText w:val=""/>
      <w:lvlJc w:val="left"/>
      <w:pPr>
        <w:ind w:left="2880" w:hanging="360"/>
      </w:pPr>
      <w:rPr>
        <w:rFonts w:ascii="Symbol" w:hAnsi="Symbol" w:hint="default"/>
      </w:rPr>
    </w:lvl>
    <w:lvl w:ilvl="4" w:tplc="E488CEE2">
      <w:start w:val="1"/>
      <w:numFmt w:val="bullet"/>
      <w:lvlText w:val="o"/>
      <w:lvlJc w:val="left"/>
      <w:pPr>
        <w:ind w:left="3600" w:hanging="360"/>
      </w:pPr>
      <w:rPr>
        <w:rFonts w:ascii="Courier New" w:hAnsi="Courier New" w:hint="default"/>
      </w:rPr>
    </w:lvl>
    <w:lvl w:ilvl="5" w:tplc="72ACB3EA">
      <w:start w:val="1"/>
      <w:numFmt w:val="bullet"/>
      <w:lvlText w:val=""/>
      <w:lvlJc w:val="left"/>
      <w:pPr>
        <w:ind w:left="4320" w:hanging="360"/>
      </w:pPr>
      <w:rPr>
        <w:rFonts w:ascii="Wingdings" w:hAnsi="Wingdings" w:hint="default"/>
      </w:rPr>
    </w:lvl>
    <w:lvl w:ilvl="6" w:tplc="A92C95DE">
      <w:start w:val="1"/>
      <w:numFmt w:val="bullet"/>
      <w:lvlText w:val=""/>
      <w:lvlJc w:val="left"/>
      <w:pPr>
        <w:ind w:left="5040" w:hanging="360"/>
      </w:pPr>
      <w:rPr>
        <w:rFonts w:ascii="Symbol" w:hAnsi="Symbol" w:hint="default"/>
      </w:rPr>
    </w:lvl>
    <w:lvl w:ilvl="7" w:tplc="E3CCCF9A">
      <w:start w:val="1"/>
      <w:numFmt w:val="bullet"/>
      <w:lvlText w:val="o"/>
      <w:lvlJc w:val="left"/>
      <w:pPr>
        <w:ind w:left="5760" w:hanging="360"/>
      </w:pPr>
      <w:rPr>
        <w:rFonts w:ascii="Courier New" w:hAnsi="Courier New" w:hint="default"/>
      </w:rPr>
    </w:lvl>
    <w:lvl w:ilvl="8" w:tplc="02364C90">
      <w:start w:val="1"/>
      <w:numFmt w:val="bullet"/>
      <w:lvlText w:val=""/>
      <w:lvlJc w:val="left"/>
      <w:pPr>
        <w:ind w:left="6480" w:hanging="360"/>
      </w:pPr>
      <w:rPr>
        <w:rFonts w:ascii="Wingdings" w:hAnsi="Wingdings" w:hint="default"/>
      </w:rPr>
    </w:lvl>
  </w:abstractNum>
  <w:abstractNum w:abstractNumId="31" w15:restartNumberingAfterBreak="0">
    <w:nsid w:val="646D79F0"/>
    <w:multiLevelType w:val="hybridMultilevel"/>
    <w:tmpl w:val="703E6AF6"/>
    <w:lvl w:ilvl="0" w:tplc="04090005">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4874E57"/>
    <w:multiLevelType w:val="hybridMultilevel"/>
    <w:tmpl w:val="C3563A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B71BB"/>
    <w:multiLevelType w:val="hybridMultilevel"/>
    <w:tmpl w:val="C91479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DC4EA0"/>
    <w:multiLevelType w:val="hybridMultilevel"/>
    <w:tmpl w:val="212CEE2E"/>
    <w:lvl w:ilvl="0" w:tplc="04090005">
      <w:start w:val="1"/>
      <w:numFmt w:val="bullet"/>
      <w:lvlText w:val=""/>
      <w:lvlJc w:val="left"/>
      <w:pPr>
        <w:ind w:left="720" w:hanging="360"/>
      </w:pPr>
      <w:rPr>
        <w:rFonts w:ascii="Wingdings" w:hAnsi="Wingdings" w:hint="default"/>
      </w:rPr>
    </w:lvl>
    <w:lvl w:ilvl="1" w:tplc="8BD04AE6">
      <w:start w:val="1"/>
      <w:numFmt w:val="lowerLetter"/>
      <w:lvlText w:val="%2."/>
      <w:lvlJc w:val="left"/>
      <w:pPr>
        <w:ind w:left="1440" w:hanging="360"/>
      </w:pPr>
    </w:lvl>
    <w:lvl w:ilvl="2" w:tplc="E5707A7E">
      <w:start w:val="1"/>
      <w:numFmt w:val="lowerRoman"/>
      <w:lvlText w:val="%3."/>
      <w:lvlJc w:val="right"/>
      <w:pPr>
        <w:ind w:left="2160" w:hanging="180"/>
      </w:pPr>
    </w:lvl>
    <w:lvl w:ilvl="3" w:tplc="B6E03530">
      <w:start w:val="1"/>
      <w:numFmt w:val="decimal"/>
      <w:lvlText w:val="%4."/>
      <w:lvlJc w:val="left"/>
      <w:pPr>
        <w:ind w:left="2880" w:hanging="360"/>
      </w:pPr>
    </w:lvl>
    <w:lvl w:ilvl="4" w:tplc="C7FA5402">
      <w:start w:val="1"/>
      <w:numFmt w:val="lowerLetter"/>
      <w:lvlText w:val="%5."/>
      <w:lvlJc w:val="left"/>
      <w:pPr>
        <w:ind w:left="3600" w:hanging="360"/>
      </w:pPr>
    </w:lvl>
    <w:lvl w:ilvl="5" w:tplc="4ACE4F4C">
      <w:start w:val="1"/>
      <w:numFmt w:val="lowerRoman"/>
      <w:lvlText w:val="%6."/>
      <w:lvlJc w:val="right"/>
      <w:pPr>
        <w:ind w:left="4320" w:hanging="180"/>
      </w:pPr>
    </w:lvl>
    <w:lvl w:ilvl="6" w:tplc="ABD24776">
      <w:start w:val="1"/>
      <w:numFmt w:val="decimal"/>
      <w:lvlText w:val="%7."/>
      <w:lvlJc w:val="left"/>
      <w:pPr>
        <w:ind w:left="5040" w:hanging="360"/>
      </w:pPr>
    </w:lvl>
    <w:lvl w:ilvl="7" w:tplc="F12828C8">
      <w:start w:val="1"/>
      <w:numFmt w:val="lowerLetter"/>
      <w:lvlText w:val="%8."/>
      <w:lvlJc w:val="left"/>
      <w:pPr>
        <w:ind w:left="5760" w:hanging="360"/>
      </w:pPr>
    </w:lvl>
    <w:lvl w:ilvl="8" w:tplc="E3D4B7CC">
      <w:start w:val="1"/>
      <w:numFmt w:val="lowerRoman"/>
      <w:lvlText w:val="%9."/>
      <w:lvlJc w:val="right"/>
      <w:pPr>
        <w:ind w:left="6480" w:hanging="180"/>
      </w:pPr>
    </w:lvl>
  </w:abstractNum>
  <w:abstractNum w:abstractNumId="35" w15:restartNumberingAfterBreak="0">
    <w:nsid w:val="70B40A56"/>
    <w:multiLevelType w:val="hybridMultilevel"/>
    <w:tmpl w:val="FB2437B0"/>
    <w:lvl w:ilvl="0" w:tplc="0409000F">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7024A"/>
    <w:multiLevelType w:val="hybridMultilevel"/>
    <w:tmpl w:val="F53CC54A"/>
    <w:lvl w:ilvl="0" w:tplc="FFFFFFFF">
      <w:start w:val="1"/>
      <w:numFmt w:val="bullet"/>
      <w:lvlText w:val=""/>
      <w:lvlJc w:val="left"/>
      <w:pPr>
        <w:ind w:left="720" w:hanging="360"/>
      </w:pPr>
      <w:rPr>
        <w:rFonts w:ascii="Wingdings" w:hAnsi="Wingdings" w:hint="default"/>
      </w:rPr>
    </w:lvl>
    <w:lvl w:ilvl="1" w:tplc="57E0920A">
      <w:start w:val="1"/>
      <w:numFmt w:val="bullet"/>
      <w:lvlText w:val="o"/>
      <w:lvlJc w:val="left"/>
      <w:pPr>
        <w:ind w:left="1440" w:hanging="360"/>
      </w:pPr>
      <w:rPr>
        <w:rFonts w:ascii="Courier New" w:hAnsi="Courier New" w:hint="default"/>
      </w:rPr>
    </w:lvl>
    <w:lvl w:ilvl="2" w:tplc="0F06968A">
      <w:start w:val="1"/>
      <w:numFmt w:val="bullet"/>
      <w:lvlText w:val=""/>
      <w:lvlJc w:val="left"/>
      <w:pPr>
        <w:ind w:left="2160" w:hanging="360"/>
      </w:pPr>
      <w:rPr>
        <w:rFonts w:ascii="Wingdings" w:hAnsi="Wingdings" w:hint="default"/>
      </w:rPr>
    </w:lvl>
    <w:lvl w:ilvl="3" w:tplc="DAE891EC">
      <w:start w:val="1"/>
      <w:numFmt w:val="bullet"/>
      <w:lvlText w:val=""/>
      <w:lvlJc w:val="left"/>
      <w:pPr>
        <w:ind w:left="2880" w:hanging="360"/>
      </w:pPr>
      <w:rPr>
        <w:rFonts w:ascii="Symbol" w:hAnsi="Symbol" w:hint="default"/>
      </w:rPr>
    </w:lvl>
    <w:lvl w:ilvl="4" w:tplc="6F3E4194">
      <w:start w:val="1"/>
      <w:numFmt w:val="bullet"/>
      <w:lvlText w:val="o"/>
      <w:lvlJc w:val="left"/>
      <w:pPr>
        <w:ind w:left="3600" w:hanging="360"/>
      </w:pPr>
      <w:rPr>
        <w:rFonts w:ascii="Courier New" w:hAnsi="Courier New" w:hint="default"/>
      </w:rPr>
    </w:lvl>
    <w:lvl w:ilvl="5" w:tplc="5F024FA0">
      <w:start w:val="1"/>
      <w:numFmt w:val="bullet"/>
      <w:lvlText w:val=""/>
      <w:lvlJc w:val="left"/>
      <w:pPr>
        <w:ind w:left="4320" w:hanging="360"/>
      </w:pPr>
      <w:rPr>
        <w:rFonts w:ascii="Wingdings" w:hAnsi="Wingdings" w:hint="default"/>
      </w:rPr>
    </w:lvl>
    <w:lvl w:ilvl="6" w:tplc="2CCE63DA">
      <w:start w:val="1"/>
      <w:numFmt w:val="bullet"/>
      <w:lvlText w:val=""/>
      <w:lvlJc w:val="left"/>
      <w:pPr>
        <w:ind w:left="5040" w:hanging="360"/>
      </w:pPr>
      <w:rPr>
        <w:rFonts w:ascii="Symbol" w:hAnsi="Symbol" w:hint="default"/>
      </w:rPr>
    </w:lvl>
    <w:lvl w:ilvl="7" w:tplc="3DD8079E">
      <w:start w:val="1"/>
      <w:numFmt w:val="bullet"/>
      <w:lvlText w:val="o"/>
      <w:lvlJc w:val="left"/>
      <w:pPr>
        <w:ind w:left="5760" w:hanging="360"/>
      </w:pPr>
      <w:rPr>
        <w:rFonts w:ascii="Courier New" w:hAnsi="Courier New" w:hint="default"/>
      </w:rPr>
    </w:lvl>
    <w:lvl w:ilvl="8" w:tplc="7E9C8E02">
      <w:start w:val="1"/>
      <w:numFmt w:val="bullet"/>
      <w:lvlText w:val=""/>
      <w:lvlJc w:val="left"/>
      <w:pPr>
        <w:ind w:left="6480" w:hanging="360"/>
      </w:pPr>
      <w:rPr>
        <w:rFonts w:ascii="Wingdings" w:hAnsi="Wingdings" w:hint="default"/>
      </w:rPr>
    </w:lvl>
  </w:abstractNum>
  <w:abstractNum w:abstractNumId="37" w15:restartNumberingAfterBreak="0">
    <w:nsid w:val="72F16171"/>
    <w:multiLevelType w:val="hybridMultilevel"/>
    <w:tmpl w:val="8DE62DEE"/>
    <w:lvl w:ilvl="0" w:tplc="4390752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8" w15:restartNumberingAfterBreak="0">
    <w:nsid w:val="7B344FDA"/>
    <w:multiLevelType w:val="hybridMultilevel"/>
    <w:tmpl w:val="2E4C66D0"/>
    <w:lvl w:ilvl="0" w:tplc="D91A3B2C">
      <w:start w:val="1"/>
      <w:numFmt w:val="decimal"/>
      <w:lvlText w:val="%1."/>
      <w:lvlJc w:val="left"/>
      <w:pPr>
        <w:ind w:left="720" w:hanging="360"/>
      </w:pPr>
    </w:lvl>
    <w:lvl w:ilvl="1" w:tplc="8BD04AE6">
      <w:start w:val="1"/>
      <w:numFmt w:val="lowerLetter"/>
      <w:lvlText w:val="%2."/>
      <w:lvlJc w:val="left"/>
      <w:pPr>
        <w:ind w:left="1440" w:hanging="360"/>
      </w:pPr>
    </w:lvl>
    <w:lvl w:ilvl="2" w:tplc="E5707A7E">
      <w:start w:val="1"/>
      <w:numFmt w:val="lowerRoman"/>
      <w:lvlText w:val="%3."/>
      <w:lvlJc w:val="right"/>
      <w:pPr>
        <w:ind w:left="2160" w:hanging="180"/>
      </w:pPr>
    </w:lvl>
    <w:lvl w:ilvl="3" w:tplc="B6E03530">
      <w:start w:val="1"/>
      <w:numFmt w:val="decimal"/>
      <w:lvlText w:val="%4."/>
      <w:lvlJc w:val="left"/>
      <w:pPr>
        <w:ind w:left="2880" w:hanging="360"/>
      </w:pPr>
    </w:lvl>
    <w:lvl w:ilvl="4" w:tplc="C7FA5402">
      <w:start w:val="1"/>
      <w:numFmt w:val="lowerLetter"/>
      <w:lvlText w:val="%5."/>
      <w:lvlJc w:val="left"/>
      <w:pPr>
        <w:ind w:left="3600" w:hanging="360"/>
      </w:pPr>
    </w:lvl>
    <w:lvl w:ilvl="5" w:tplc="4ACE4F4C">
      <w:start w:val="1"/>
      <w:numFmt w:val="lowerRoman"/>
      <w:lvlText w:val="%6."/>
      <w:lvlJc w:val="right"/>
      <w:pPr>
        <w:ind w:left="4320" w:hanging="180"/>
      </w:pPr>
    </w:lvl>
    <w:lvl w:ilvl="6" w:tplc="ABD24776">
      <w:start w:val="1"/>
      <w:numFmt w:val="decimal"/>
      <w:lvlText w:val="%7."/>
      <w:lvlJc w:val="left"/>
      <w:pPr>
        <w:ind w:left="5040" w:hanging="360"/>
      </w:pPr>
    </w:lvl>
    <w:lvl w:ilvl="7" w:tplc="F12828C8">
      <w:start w:val="1"/>
      <w:numFmt w:val="lowerLetter"/>
      <w:lvlText w:val="%8."/>
      <w:lvlJc w:val="left"/>
      <w:pPr>
        <w:ind w:left="5760" w:hanging="360"/>
      </w:pPr>
    </w:lvl>
    <w:lvl w:ilvl="8" w:tplc="E3D4B7CC">
      <w:start w:val="1"/>
      <w:numFmt w:val="lowerRoman"/>
      <w:lvlText w:val="%9."/>
      <w:lvlJc w:val="right"/>
      <w:pPr>
        <w:ind w:left="6480" w:hanging="180"/>
      </w:pPr>
    </w:lvl>
  </w:abstractNum>
  <w:num w:numId="1">
    <w:abstractNumId w:val="30"/>
  </w:num>
  <w:num w:numId="2">
    <w:abstractNumId w:val="36"/>
  </w:num>
  <w:num w:numId="3">
    <w:abstractNumId w:val="13"/>
  </w:num>
  <w:num w:numId="4">
    <w:abstractNumId w:val="17"/>
  </w:num>
  <w:num w:numId="5">
    <w:abstractNumId w:val="23"/>
  </w:num>
  <w:num w:numId="6">
    <w:abstractNumId w:val="37"/>
  </w:num>
  <w:num w:numId="7">
    <w:abstractNumId w:val="1"/>
  </w:num>
  <w:num w:numId="8">
    <w:abstractNumId w:val="22"/>
  </w:num>
  <w:num w:numId="9">
    <w:abstractNumId w:val="27"/>
  </w:num>
  <w:num w:numId="10">
    <w:abstractNumId w:val="28"/>
  </w:num>
  <w:num w:numId="11">
    <w:abstractNumId w:val="11"/>
  </w:num>
  <w:num w:numId="12">
    <w:abstractNumId w:val="24"/>
  </w:num>
  <w:num w:numId="13">
    <w:abstractNumId w:val="5"/>
  </w:num>
  <w:num w:numId="14">
    <w:abstractNumId w:val="12"/>
  </w:num>
  <w:num w:numId="15">
    <w:abstractNumId w:val="35"/>
  </w:num>
  <w:num w:numId="16">
    <w:abstractNumId w:val="19"/>
  </w:num>
  <w:num w:numId="17">
    <w:abstractNumId w:val="29"/>
  </w:num>
  <w:num w:numId="18">
    <w:abstractNumId w:val="33"/>
  </w:num>
  <w:num w:numId="19">
    <w:abstractNumId w:val="38"/>
  </w:num>
  <w:num w:numId="20">
    <w:abstractNumId w:val="16"/>
  </w:num>
  <w:num w:numId="21">
    <w:abstractNumId w:val="26"/>
  </w:num>
  <w:num w:numId="22">
    <w:abstractNumId w:val="14"/>
  </w:num>
  <w:num w:numId="23">
    <w:abstractNumId w:val="34"/>
  </w:num>
  <w:num w:numId="24">
    <w:abstractNumId w:val="21"/>
  </w:num>
  <w:num w:numId="25">
    <w:abstractNumId w:val="9"/>
  </w:num>
  <w:num w:numId="26">
    <w:abstractNumId w:val="31"/>
  </w:num>
  <w:num w:numId="27">
    <w:abstractNumId w:val="0"/>
  </w:num>
  <w:num w:numId="28">
    <w:abstractNumId w:val="4"/>
  </w:num>
  <w:num w:numId="29">
    <w:abstractNumId w:val="8"/>
  </w:num>
  <w:num w:numId="30">
    <w:abstractNumId w:val="18"/>
  </w:num>
  <w:num w:numId="31">
    <w:abstractNumId w:val="3"/>
  </w:num>
  <w:num w:numId="32">
    <w:abstractNumId w:val="7"/>
  </w:num>
  <w:num w:numId="33">
    <w:abstractNumId w:val="6"/>
  </w:num>
  <w:num w:numId="34">
    <w:abstractNumId w:val="10"/>
  </w:num>
  <w:num w:numId="35">
    <w:abstractNumId w:val="20"/>
  </w:num>
  <w:num w:numId="36">
    <w:abstractNumId w:val="15"/>
  </w:num>
  <w:num w:numId="37">
    <w:abstractNumId w:val="2"/>
  </w:num>
  <w:num w:numId="38">
    <w:abstractNumId w:val="2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NjA2NTQzsDCxNDVU0lEKTi0uzszPAykwrAUA3KXUASwAAAA="/>
  </w:docVars>
  <w:rsids>
    <w:rsidRoot w:val="14044E3B"/>
    <w:rsid w:val="00000D98"/>
    <w:rsid w:val="00002A42"/>
    <w:rsid w:val="00003197"/>
    <w:rsid w:val="00003B9E"/>
    <w:rsid w:val="00004046"/>
    <w:rsid w:val="0000737E"/>
    <w:rsid w:val="00010E31"/>
    <w:rsid w:val="0001186F"/>
    <w:rsid w:val="00012300"/>
    <w:rsid w:val="00012CEF"/>
    <w:rsid w:val="000146A4"/>
    <w:rsid w:val="000160C4"/>
    <w:rsid w:val="00016ABA"/>
    <w:rsid w:val="00020F2A"/>
    <w:rsid w:val="0002324D"/>
    <w:rsid w:val="00024869"/>
    <w:rsid w:val="00027BC4"/>
    <w:rsid w:val="00027C2F"/>
    <w:rsid w:val="00033B5D"/>
    <w:rsid w:val="00037A16"/>
    <w:rsid w:val="00043CA8"/>
    <w:rsid w:val="0004410B"/>
    <w:rsid w:val="00044493"/>
    <w:rsid w:val="0004504F"/>
    <w:rsid w:val="00045E46"/>
    <w:rsid w:val="00045F6E"/>
    <w:rsid w:val="00046778"/>
    <w:rsid w:val="00046EE1"/>
    <w:rsid w:val="0005322E"/>
    <w:rsid w:val="000546E5"/>
    <w:rsid w:val="0005490C"/>
    <w:rsid w:val="00054F31"/>
    <w:rsid w:val="000605FF"/>
    <w:rsid w:val="00064137"/>
    <w:rsid w:val="000647EC"/>
    <w:rsid w:val="00064D3C"/>
    <w:rsid w:val="00072201"/>
    <w:rsid w:val="00077589"/>
    <w:rsid w:val="0007780A"/>
    <w:rsid w:val="00080B0A"/>
    <w:rsid w:val="00081485"/>
    <w:rsid w:val="00081B9B"/>
    <w:rsid w:val="00083D78"/>
    <w:rsid w:val="00085CE3"/>
    <w:rsid w:val="00087656"/>
    <w:rsid w:val="000929D5"/>
    <w:rsid w:val="00094986"/>
    <w:rsid w:val="00094AD8"/>
    <w:rsid w:val="000A4B40"/>
    <w:rsid w:val="000A51CF"/>
    <w:rsid w:val="000A5D08"/>
    <w:rsid w:val="000A5F45"/>
    <w:rsid w:val="000A6858"/>
    <w:rsid w:val="000B0675"/>
    <w:rsid w:val="000B1091"/>
    <w:rsid w:val="000B3718"/>
    <w:rsid w:val="000B54FF"/>
    <w:rsid w:val="000B59CF"/>
    <w:rsid w:val="000B74B6"/>
    <w:rsid w:val="000C089E"/>
    <w:rsid w:val="000C20EE"/>
    <w:rsid w:val="000C3344"/>
    <w:rsid w:val="000C3477"/>
    <w:rsid w:val="000C3729"/>
    <w:rsid w:val="000C4BAA"/>
    <w:rsid w:val="000C6E5A"/>
    <w:rsid w:val="000C7E4A"/>
    <w:rsid w:val="000D00B5"/>
    <w:rsid w:val="000D0A0A"/>
    <w:rsid w:val="000D0E6B"/>
    <w:rsid w:val="000D1565"/>
    <w:rsid w:val="000D5C16"/>
    <w:rsid w:val="000D71A5"/>
    <w:rsid w:val="000E124B"/>
    <w:rsid w:val="000E322C"/>
    <w:rsid w:val="000E4009"/>
    <w:rsid w:val="000E56AB"/>
    <w:rsid w:val="000E63FB"/>
    <w:rsid w:val="000F522A"/>
    <w:rsid w:val="00100BC6"/>
    <w:rsid w:val="00101152"/>
    <w:rsid w:val="001014C9"/>
    <w:rsid w:val="001020A1"/>
    <w:rsid w:val="0010274E"/>
    <w:rsid w:val="00102B8A"/>
    <w:rsid w:val="00103A07"/>
    <w:rsid w:val="001043E1"/>
    <w:rsid w:val="00104D4C"/>
    <w:rsid w:val="001055FF"/>
    <w:rsid w:val="00106446"/>
    <w:rsid w:val="0010823E"/>
    <w:rsid w:val="001133DB"/>
    <w:rsid w:val="0011A702"/>
    <w:rsid w:val="00122CE6"/>
    <w:rsid w:val="0012724D"/>
    <w:rsid w:val="00131A9B"/>
    <w:rsid w:val="001325FC"/>
    <w:rsid w:val="001419C8"/>
    <w:rsid w:val="00143479"/>
    <w:rsid w:val="001441FC"/>
    <w:rsid w:val="00145589"/>
    <w:rsid w:val="00146C2F"/>
    <w:rsid w:val="001546DE"/>
    <w:rsid w:val="00157B23"/>
    <w:rsid w:val="00161731"/>
    <w:rsid w:val="0016316A"/>
    <w:rsid w:val="0016699F"/>
    <w:rsid w:val="001708C9"/>
    <w:rsid w:val="00170F3A"/>
    <w:rsid w:val="00172577"/>
    <w:rsid w:val="00173A36"/>
    <w:rsid w:val="00175BF1"/>
    <w:rsid w:val="00176402"/>
    <w:rsid w:val="00180044"/>
    <w:rsid w:val="00185146"/>
    <w:rsid w:val="00187519"/>
    <w:rsid w:val="00190FB7"/>
    <w:rsid w:val="001933E3"/>
    <w:rsid w:val="00194916"/>
    <w:rsid w:val="00196728"/>
    <w:rsid w:val="001977FE"/>
    <w:rsid w:val="001A007E"/>
    <w:rsid w:val="001B14A5"/>
    <w:rsid w:val="001B17AB"/>
    <w:rsid w:val="001B184A"/>
    <w:rsid w:val="001B26CD"/>
    <w:rsid w:val="001B3149"/>
    <w:rsid w:val="001B3FB7"/>
    <w:rsid w:val="001B643F"/>
    <w:rsid w:val="001B648B"/>
    <w:rsid w:val="001B6723"/>
    <w:rsid w:val="001B6969"/>
    <w:rsid w:val="001C005F"/>
    <w:rsid w:val="001C4CD7"/>
    <w:rsid w:val="001C5B5E"/>
    <w:rsid w:val="001D40EA"/>
    <w:rsid w:val="001D4193"/>
    <w:rsid w:val="001D469E"/>
    <w:rsid w:val="001D69C3"/>
    <w:rsid w:val="001E0D7C"/>
    <w:rsid w:val="001E19BD"/>
    <w:rsid w:val="001E1C1E"/>
    <w:rsid w:val="001E4B38"/>
    <w:rsid w:val="001F03D3"/>
    <w:rsid w:val="001F1623"/>
    <w:rsid w:val="001F2D9B"/>
    <w:rsid w:val="001F333C"/>
    <w:rsid w:val="001F4A46"/>
    <w:rsid w:val="001F6B5F"/>
    <w:rsid w:val="002002DC"/>
    <w:rsid w:val="00200A36"/>
    <w:rsid w:val="00203DBA"/>
    <w:rsid w:val="0020437A"/>
    <w:rsid w:val="00204E1B"/>
    <w:rsid w:val="00205849"/>
    <w:rsid w:val="00210DBC"/>
    <w:rsid w:val="00213D62"/>
    <w:rsid w:val="002141DB"/>
    <w:rsid w:val="002148CB"/>
    <w:rsid w:val="00215E0F"/>
    <w:rsid w:val="00217C24"/>
    <w:rsid w:val="00217F72"/>
    <w:rsid w:val="002213F9"/>
    <w:rsid w:val="0022218D"/>
    <w:rsid w:val="00225089"/>
    <w:rsid w:val="002254C1"/>
    <w:rsid w:val="002267E6"/>
    <w:rsid w:val="0023081F"/>
    <w:rsid w:val="002317DC"/>
    <w:rsid w:val="0023344B"/>
    <w:rsid w:val="00233FA7"/>
    <w:rsid w:val="00236AC6"/>
    <w:rsid w:val="00240D62"/>
    <w:rsid w:val="002415A4"/>
    <w:rsid w:val="00241E1E"/>
    <w:rsid w:val="00241F6D"/>
    <w:rsid w:val="00242095"/>
    <w:rsid w:val="00244C55"/>
    <w:rsid w:val="00244D54"/>
    <w:rsid w:val="00251248"/>
    <w:rsid w:val="002514AE"/>
    <w:rsid w:val="00252494"/>
    <w:rsid w:val="00255054"/>
    <w:rsid w:val="0025615E"/>
    <w:rsid w:val="0025717B"/>
    <w:rsid w:val="00261DAF"/>
    <w:rsid w:val="002666F9"/>
    <w:rsid w:val="00267C0D"/>
    <w:rsid w:val="0027066D"/>
    <w:rsid w:val="00270B2D"/>
    <w:rsid w:val="00274DC8"/>
    <w:rsid w:val="00275E03"/>
    <w:rsid w:val="00281772"/>
    <w:rsid w:val="00281FE7"/>
    <w:rsid w:val="0028229E"/>
    <w:rsid w:val="00282B7A"/>
    <w:rsid w:val="00283867"/>
    <w:rsid w:val="00283AE9"/>
    <w:rsid w:val="002855C6"/>
    <w:rsid w:val="0028701B"/>
    <w:rsid w:val="00290093"/>
    <w:rsid w:val="0029056B"/>
    <w:rsid w:val="00291F82"/>
    <w:rsid w:val="002920C5"/>
    <w:rsid w:val="00294F73"/>
    <w:rsid w:val="00296976"/>
    <w:rsid w:val="0029743E"/>
    <w:rsid w:val="002A0C3B"/>
    <w:rsid w:val="002A5061"/>
    <w:rsid w:val="002A7DAC"/>
    <w:rsid w:val="002C0020"/>
    <w:rsid w:val="002C008B"/>
    <w:rsid w:val="002C43F0"/>
    <w:rsid w:val="002C764B"/>
    <w:rsid w:val="002D0CAC"/>
    <w:rsid w:val="002D1CCE"/>
    <w:rsid w:val="002D20D0"/>
    <w:rsid w:val="002D2AB2"/>
    <w:rsid w:val="002D37EC"/>
    <w:rsid w:val="002D54E6"/>
    <w:rsid w:val="002D7DB8"/>
    <w:rsid w:val="002E08ED"/>
    <w:rsid w:val="002E484D"/>
    <w:rsid w:val="002E5129"/>
    <w:rsid w:val="002E7951"/>
    <w:rsid w:val="002E7C98"/>
    <w:rsid w:val="002F00B7"/>
    <w:rsid w:val="002F1582"/>
    <w:rsid w:val="002F16C2"/>
    <w:rsid w:val="002F4A62"/>
    <w:rsid w:val="002F6009"/>
    <w:rsid w:val="002F74F9"/>
    <w:rsid w:val="00305A6C"/>
    <w:rsid w:val="00310092"/>
    <w:rsid w:val="003110FF"/>
    <w:rsid w:val="00311AD2"/>
    <w:rsid w:val="0031461B"/>
    <w:rsid w:val="003166A2"/>
    <w:rsid w:val="00316E0E"/>
    <w:rsid w:val="00317C98"/>
    <w:rsid w:val="00324942"/>
    <w:rsid w:val="00324FF8"/>
    <w:rsid w:val="003250D9"/>
    <w:rsid w:val="00330843"/>
    <w:rsid w:val="00331BEF"/>
    <w:rsid w:val="00335F49"/>
    <w:rsid w:val="003402EC"/>
    <w:rsid w:val="00340525"/>
    <w:rsid w:val="00342619"/>
    <w:rsid w:val="00343B79"/>
    <w:rsid w:val="00346234"/>
    <w:rsid w:val="00346EBC"/>
    <w:rsid w:val="003519D5"/>
    <w:rsid w:val="00351E45"/>
    <w:rsid w:val="00352C86"/>
    <w:rsid w:val="00355D37"/>
    <w:rsid w:val="00356C52"/>
    <w:rsid w:val="0035727D"/>
    <w:rsid w:val="003575C2"/>
    <w:rsid w:val="00357DE4"/>
    <w:rsid w:val="0036087B"/>
    <w:rsid w:val="00361100"/>
    <w:rsid w:val="00361DA2"/>
    <w:rsid w:val="00361F8F"/>
    <w:rsid w:val="0036279B"/>
    <w:rsid w:val="003643F7"/>
    <w:rsid w:val="00366AA1"/>
    <w:rsid w:val="003702C9"/>
    <w:rsid w:val="003713CB"/>
    <w:rsid w:val="00371932"/>
    <w:rsid w:val="00392B6E"/>
    <w:rsid w:val="00393618"/>
    <w:rsid w:val="00393A28"/>
    <w:rsid w:val="0039534D"/>
    <w:rsid w:val="00396BB8"/>
    <w:rsid w:val="00396C61"/>
    <w:rsid w:val="003A3D53"/>
    <w:rsid w:val="003A5103"/>
    <w:rsid w:val="003A5EBA"/>
    <w:rsid w:val="003B1423"/>
    <w:rsid w:val="003B3489"/>
    <w:rsid w:val="003B6C09"/>
    <w:rsid w:val="003B6DF8"/>
    <w:rsid w:val="003C08C6"/>
    <w:rsid w:val="003C0F52"/>
    <w:rsid w:val="003C1310"/>
    <w:rsid w:val="003C1C55"/>
    <w:rsid w:val="003C2E69"/>
    <w:rsid w:val="003C3528"/>
    <w:rsid w:val="003C3638"/>
    <w:rsid w:val="003C469E"/>
    <w:rsid w:val="003C6F6D"/>
    <w:rsid w:val="003D32A5"/>
    <w:rsid w:val="003D392D"/>
    <w:rsid w:val="003D4CEC"/>
    <w:rsid w:val="003D5211"/>
    <w:rsid w:val="003D79B1"/>
    <w:rsid w:val="003D79F3"/>
    <w:rsid w:val="003E5B32"/>
    <w:rsid w:val="003E678D"/>
    <w:rsid w:val="003E744C"/>
    <w:rsid w:val="003E7690"/>
    <w:rsid w:val="003F1C45"/>
    <w:rsid w:val="003F417A"/>
    <w:rsid w:val="003F63F2"/>
    <w:rsid w:val="003F6AA3"/>
    <w:rsid w:val="00400790"/>
    <w:rsid w:val="00400CEB"/>
    <w:rsid w:val="004014DC"/>
    <w:rsid w:val="00402865"/>
    <w:rsid w:val="00402B7B"/>
    <w:rsid w:val="0040564E"/>
    <w:rsid w:val="00405773"/>
    <w:rsid w:val="00405E46"/>
    <w:rsid w:val="00406804"/>
    <w:rsid w:val="00406BD6"/>
    <w:rsid w:val="00412A7C"/>
    <w:rsid w:val="00413AD3"/>
    <w:rsid w:val="0041511A"/>
    <w:rsid w:val="00415B59"/>
    <w:rsid w:val="00416D07"/>
    <w:rsid w:val="0041784D"/>
    <w:rsid w:val="004225D1"/>
    <w:rsid w:val="00423527"/>
    <w:rsid w:val="004273EA"/>
    <w:rsid w:val="004275D9"/>
    <w:rsid w:val="00430F22"/>
    <w:rsid w:val="00433A8B"/>
    <w:rsid w:val="00433B30"/>
    <w:rsid w:val="00434276"/>
    <w:rsid w:val="004352FD"/>
    <w:rsid w:val="00436F2B"/>
    <w:rsid w:val="00437AF8"/>
    <w:rsid w:val="004444EC"/>
    <w:rsid w:val="00450398"/>
    <w:rsid w:val="0045188B"/>
    <w:rsid w:val="00451C18"/>
    <w:rsid w:val="00452005"/>
    <w:rsid w:val="00452869"/>
    <w:rsid w:val="00454DC2"/>
    <w:rsid w:val="00455564"/>
    <w:rsid w:val="0045636D"/>
    <w:rsid w:val="00457E6D"/>
    <w:rsid w:val="0046167E"/>
    <w:rsid w:val="00461D97"/>
    <w:rsid w:val="004627A1"/>
    <w:rsid w:val="00463C5B"/>
    <w:rsid w:val="0046465B"/>
    <w:rsid w:val="0046731E"/>
    <w:rsid w:val="00467589"/>
    <w:rsid w:val="00467EAF"/>
    <w:rsid w:val="004777C4"/>
    <w:rsid w:val="00477AB9"/>
    <w:rsid w:val="00477C58"/>
    <w:rsid w:val="00477CF3"/>
    <w:rsid w:val="00477E55"/>
    <w:rsid w:val="0048264A"/>
    <w:rsid w:val="004835BD"/>
    <w:rsid w:val="0048477F"/>
    <w:rsid w:val="00487066"/>
    <w:rsid w:val="004908FC"/>
    <w:rsid w:val="004A0199"/>
    <w:rsid w:val="004A0BAF"/>
    <w:rsid w:val="004A0BEA"/>
    <w:rsid w:val="004A14D0"/>
    <w:rsid w:val="004A2FCB"/>
    <w:rsid w:val="004A5756"/>
    <w:rsid w:val="004B24CB"/>
    <w:rsid w:val="004B297D"/>
    <w:rsid w:val="004B6223"/>
    <w:rsid w:val="004C3A81"/>
    <w:rsid w:val="004C565E"/>
    <w:rsid w:val="004C5785"/>
    <w:rsid w:val="004C7215"/>
    <w:rsid w:val="004C7FC8"/>
    <w:rsid w:val="004D14A9"/>
    <w:rsid w:val="004D1E71"/>
    <w:rsid w:val="004D2D63"/>
    <w:rsid w:val="004D378A"/>
    <w:rsid w:val="004D6775"/>
    <w:rsid w:val="004D72FB"/>
    <w:rsid w:val="004E13B7"/>
    <w:rsid w:val="004E2CA8"/>
    <w:rsid w:val="004E43A7"/>
    <w:rsid w:val="004E6A28"/>
    <w:rsid w:val="004E74C7"/>
    <w:rsid w:val="004F3EF2"/>
    <w:rsid w:val="004F493F"/>
    <w:rsid w:val="004F4CF3"/>
    <w:rsid w:val="004F75D6"/>
    <w:rsid w:val="005027BC"/>
    <w:rsid w:val="00506970"/>
    <w:rsid w:val="00506A37"/>
    <w:rsid w:val="00507FD7"/>
    <w:rsid w:val="0051007E"/>
    <w:rsid w:val="00510720"/>
    <w:rsid w:val="00513D8E"/>
    <w:rsid w:val="00515316"/>
    <w:rsid w:val="00516237"/>
    <w:rsid w:val="00516BD3"/>
    <w:rsid w:val="005174D4"/>
    <w:rsid w:val="005225AD"/>
    <w:rsid w:val="005232BD"/>
    <w:rsid w:val="0052412D"/>
    <w:rsid w:val="0052490D"/>
    <w:rsid w:val="00527E3B"/>
    <w:rsid w:val="005304D0"/>
    <w:rsid w:val="00530D3C"/>
    <w:rsid w:val="00530F6A"/>
    <w:rsid w:val="00530F9A"/>
    <w:rsid w:val="005332B3"/>
    <w:rsid w:val="00533498"/>
    <w:rsid w:val="00534308"/>
    <w:rsid w:val="0053654E"/>
    <w:rsid w:val="00540400"/>
    <w:rsid w:val="00540CAD"/>
    <w:rsid w:val="005411D3"/>
    <w:rsid w:val="00541544"/>
    <w:rsid w:val="005417B1"/>
    <w:rsid w:val="00544691"/>
    <w:rsid w:val="005533CC"/>
    <w:rsid w:val="00554A64"/>
    <w:rsid w:val="005556C8"/>
    <w:rsid w:val="00555941"/>
    <w:rsid w:val="00555D05"/>
    <w:rsid w:val="00557E92"/>
    <w:rsid w:val="00560354"/>
    <w:rsid w:val="00562422"/>
    <w:rsid w:val="00563C33"/>
    <w:rsid w:val="005655E6"/>
    <w:rsid w:val="00565AA9"/>
    <w:rsid w:val="00570C6B"/>
    <w:rsid w:val="00571808"/>
    <w:rsid w:val="005719F9"/>
    <w:rsid w:val="005737AF"/>
    <w:rsid w:val="00582FEB"/>
    <w:rsid w:val="00587428"/>
    <w:rsid w:val="00587D2F"/>
    <w:rsid w:val="00592AB6"/>
    <w:rsid w:val="00594C5A"/>
    <w:rsid w:val="00597F68"/>
    <w:rsid w:val="005A0217"/>
    <w:rsid w:val="005A1DAB"/>
    <w:rsid w:val="005A421F"/>
    <w:rsid w:val="005A48EB"/>
    <w:rsid w:val="005A7413"/>
    <w:rsid w:val="005B0FA8"/>
    <w:rsid w:val="005B4063"/>
    <w:rsid w:val="005C022F"/>
    <w:rsid w:val="005C060C"/>
    <w:rsid w:val="005C6C10"/>
    <w:rsid w:val="005D4EED"/>
    <w:rsid w:val="005D51DF"/>
    <w:rsid w:val="005E0EFA"/>
    <w:rsid w:val="005E42DA"/>
    <w:rsid w:val="005E65D5"/>
    <w:rsid w:val="005F0E1F"/>
    <w:rsid w:val="005F169F"/>
    <w:rsid w:val="005F55B7"/>
    <w:rsid w:val="006002C8"/>
    <w:rsid w:val="0060034C"/>
    <w:rsid w:val="00601B9E"/>
    <w:rsid w:val="0060256B"/>
    <w:rsid w:val="0060425F"/>
    <w:rsid w:val="00610C47"/>
    <w:rsid w:val="006213F2"/>
    <w:rsid w:val="00622BE1"/>
    <w:rsid w:val="00624670"/>
    <w:rsid w:val="006247B7"/>
    <w:rsid w:val="00625D50"/>
    <w:rsid w:val="006272E8"/>
    <w:rsid w:val="00630ABC"/>
    <w:rsid w:val="0063615A"/>
    <w:rsid w:val="00646414"/>
    <w:rsid w:val="00646B78"/>
    <w:rsid w:val="00647342"/>
    <w:rsid w:val="00647847"/>
    <w:rsid w:val="006478DC"/>
    <w:rsid w:val="00647B6E"/>
    <w:rsid w:val="00650911"/>
    <w:rsid w:val="00650BAF"/>
    <w:rsid w:val="00651ADB"/>
    <w:rsid w:val="00651D0B"/>
    <w:rsid w:val="00652620"/>
    <w:rsid w:val="006532F7"/>
    <w:rsid w:val="00653334"/>
    <w:rsid w:val="006538DE"/>
    <w:rsid w:val="006548EB"/>
    <w:rsid w:val="006549E1"/>
    <w:rsid w:val="00655342"/>
    <w:rsid w:val="0065713B"/>
    <w:rsid w:val="00657275"/>
    <w:rsid w:val="00663B6F"/>
    <w:rsid w:val="00664FE1"/>
    <w:rsid w:val="006659B2"/>
    <w:rsid w:val="00666167"/>
    <w:rsid w:val="00670BEA"/>
    <w:rsid w:val="00671EDA"/>
    <w:rsid w:val="006723BD"/>
    <w:rsid w:val="006727A9"/>
    <w:rsid w:val="00675245"/>
    <w:rsid w:val="00677F32"/>
    <w:rsid w:val="00680113"/>
    <w:rsid w:val="00680C0E"/>
    <w:rsid w:val="00681CDB"/>
    <w:rsid w:val="006849FC"/>
    <w:rsid w:val="00691169"/>
    <w:rsid w:val="0069155F"/>
    <w:rsid w:val="006926FD"/>
    <w:rsid w:val="00692886"/>
    <w:rsid w:val="00695101"/>
    <w:rsid w:val="00696B8B"/>
    <w:rsid w:val="00696F1B"/>
    <w:rsid w:val="006A0362"/>
    <w:rsid w:val="006A17F1"/>
    <w:rsid w:val="006A4A11"/>
    <w:rsid w:val="006A71A0"/>
    <w:rsid w:val="006B0941"/>
    <w:rsid w:val="006B12BD"/>
    <w:rsid w:val="006B1CC6"/>
    <w:rsid w:val="006B1DD8"/>
    <w:rsid w:val="006B4E60"/>
    <w:rsid w:val="006C2E9E"/>
    <w:rsid w:val="006C3741"/>
    <w:rsid w:val="006C4F84"/>
    <w:rsid w:val="006C6F6F"/>
    <w:rsid w:val="006C7CB7"/>
    <w:rsid w:val="006C7ED8"/>
    <w:rsid w:val="006D31D6"/>
    <w:rsid w:val="006D39FA"/>
    <w:rsid w:val="006D4030"/>
    <w:rsid w:val="006D4FDD"/>
    <w:rsid w:val="006D5624"/>
    <w:rsid w:val="006D6672"/>
    <w:rsid w:val="006D6ED6"/>
    <w:rsid w:val="006D758A"/>
    <w:rsid w:val="006E316D"/>
    <w:rsid w:val="006E5084"/>
    <w:rsid w:val="006E5FE9"/>
    <w:rsid w:val="006E6467"/>
    <w:rsid w:val="006E7CA1"/>
    <w:rsid w:val="006F0CA8"/>
    <w:rsid w:val="006F29C1"/>
    <w:rsid w:val="006F2BE4"/>
    <w:rsid w:val="006F553D"/>
    <w:rsid w:val="006F7693"/>
    <w:rsid w:val="00701B05"/>
    <w:rsid w:val="007022C0"/>
    <w:rsid w:val="007036AD"/>
    <w:rsid w:val="007038A4"/>
    <w:rsid w:val="0070717D"/>
    <w:rsid w:val="00713723"/>
    <w:rsid w:val="00713E65"/>
    <w:rsid w:val="0071676C"/>
    <w:rsid w:val="007203F0"/>
    <w:rsid w:val="007213E4"/>
    <w:rsid w:val="00721C41"/>
    <w:rsid w:val="00723E38"/>
    <w:rsid w:val="00724AB8"/>
    <w:rsid w:val="00724E6E"/>
    <w:rsid w:val="007252F8"/>
    <w:rsid w:val="00727D2E"/>
    <w:rsid w:val="00730126"/>
    <w:rsid w:val="00732CC1"/>
    <w:rsid w:val="007339EA"/>
    <w:rsid w:val="00733C89"/>
    <w:rsid w:val="00737C39"/>
    <w:rsid w:val="007415E1"/>
    <w:rsid w:val="007424D6"/>
    <w:rsid w:val="00745FF8"/>
    <w:rsid w:val="00747426"/>
    <w:rsid w:val="00747FF4"/>
    <w:rsid w:val="007509F3"/>
    <w:rsid w:val="007518D7"/>
    <w:rsid w:val="00751FAF"/>
    <w:rsid w:val="00752856"/>
    <w:rsid w:val="00753048"/>
    <w:rsid w:val="00753B77"/>
    <w:rsid w:val="00753E02"/>
    <w:rsid w:val="00754C40"/>
    <w:rsid w:val="0075658D"/>
    <w:rsid w:val="007607B4"/>
    <w:rsid w:val="007612F6"/>
    <w:rsid w:val="00762876"/>
    <w:rsid w:val="00763850"/>
    <w:rsid w:val="00765F41"/>
    <w:rsid w:val="0076651F"/>
    <w:rsid w:val="00771F2B"/>
    <w:rsid w:val="007738FE"/>
    <w:rsid w:val="00775297"/>
    <w:rsid w:val="00776096"/>
    <w:rsid w:val="00776900"/>
    <w:rsid w:val="00777BCF"/>
    <w:rsid w:val="00777D59"/>
    <w:rsid w:val="0077C8EC"/>
    <w:rsid w:val="00780181"/>
    <w:rsid w:val="0078292F"/>
    <w:rsid w:val="00785A8F"/>
    <w:rsid w:val="00785C61"/>
    <w:rsid w:val="00790B3F"/>
    <w:rsid w:val="00791CEB"/>
    <w:rsid w:val="007927A3"/>
    <w:rsid w:val="00792D18"/>
    <w:rsid w:val="00793B08"/>
    <w:rsid w:val="00793CCE"/>
    <w:rsid w:val="00794A60"/>
    <w:rsid w:val="007A03C0"/>
    <w:rsid w:val="007A115F"/>
    <w:rsid w:val="007A3989"/>
    <w:rsid w:val="007A5E5F"/>
    <w:rsid w:val="007A6F60"/>
    <w:rsid w:val="007A7F65"/>
    <w:rsid w:val="007B1917"/>
    <w:rsid w:val="007B2DFF"/>
    <w:rsid w:val="007B71D8"/>
    <w:rsid w:val="007C0D11"/>
    <w:rsid w:val="007C29AE"/>
    <w:rsid w:val="007C34DF"/>
    <w:rsid w:val="007C3ACC"/>
    <w:rsid w:val="007C5093"/>
    <w:rsid w:val="007D0FEC"/>
    <w:rsid w:val="007D1220"/>
    <w:rsid w:val="007D1E4B"/>
    <w:rsid w:val="007D5431"/>
    <w:rsid w:val="007E2D9E"/>
    <w:rsid w:val="007E2EE3"/>
    <w:rsid w:val="007E59CF"/>
    <w:rsid w:val="007E5CA3"/>
    <w:rsid w:val="007E6037"/>
    <w:rsid w:val="007F273A"/>
    <w:rsid w:val="007F322D"/>
    <w:rsid w:val="007F4874"/>
    <w:rsid w:val="007F4E22"/>
    <w:rsid w:val="007F7494"/>
    <w:rsid w:val="007F7793"/>
    <w:rsid w:val="00800ECB"/>
    <w:rsid w:val="00801578"/>
    <w:rsid w:val="00805284"/>
    <w:rsid w:val="00807F7C"/>
    <w:rsid w:val="00813D6E"/>
    <w:rsid w:val="008165D7"/>
    <w:rsid w:val="008170B2"/>
    <w:rsid w:val="008172E4"/>
    <w:rsid w:val="008178BA"/>
    <w:rsid w:val="0082022A"/>
    <w:rsid w:val="00831FF6"/>
    <w:rsid w:val="00834355"/>
    <w:rsid w:val="00834CF0"/>
    <w:rsid w:val="008368D1"/>
    <w:rsid w:val="00840340"/>
    <w:rsid w:val="00842452"/>
    <w:rsid w:val="00843A23"/>
    <w:rsid w:val="00853218"/>
    <w:rsid w:val="008559F6"/>
    <w:rsid w:val="008564F7"/>
    <w:rsid w:val="00856550"/>
    <w:rsid w:val="00856B43"/>
    <w:rsid w:val="00857FAE"/>
    <w:rsid w:val="00860250"/>
    <w:rsid w:val="00863551"/>
    <w:rsid w:val="008647CE"/>
    <w:rsid w:val="00864F26"/>
    <w:rsid w:val="00865A42"/>
    <w:rsid w:val="00867934"/>
    <w:rsid w:val="00871412"/>
    <w:rsid w:val="00871789"/>
    <w:rsid w:val="00871EFE"/>
    <w:rsid w:val="00872FA0"/>
    <w:rsid w:val="008739D3"/>
    <w:rsid w:val="008742B4"/>
    <w:rsid w:val="00875507"/>
    <w:rsid w:val="008764C6"/>
    <w:rsid w:val="008829FE"/>
    <w:rsid w:val="00882A0E"/>
    <w:rsid w:val="008842FE"/>
    <w:rsid w:val="008854D7"/>
    <w:rsid w:val="00887B72"/>
    <w:rsid w:val="00891902"/>
    <w:rsid w:val="0089355B"/>
    <w:rsid w:val="008938CF"/>
    <w:rsid w:val="00897F41"/>
    <w:rsid w:val="008A1600"/>
    <w:rsid w:val="008A379D"/>
    <w:rsid w:val="008A6675"/>
    <w:rsid w:val="008B2055"/>
    <w:rsid w:val="008B264C"/>
    <w:rsid w:val="008B6787"/>
    <w:rsid w:val="008B7421"/>
    <w:rsid w:val="008C0218"/>
    <w:rsid w:val="008C1BD6"/>
    <w:rsid w:val="008C1FA2"/>
    <w:rsid w:val="008C26F7"/>
    <w:rsid w:val="008C2B1E"/>
    <w:rsid w:val="008C4027"/>
    <w:rsid w:val="008C4812"/>
    <w:rsid w:val="008C4E00"/>
    <w:rsid w:val="008C7CD0"/>
    <w:rsid w:val="008D0999"/>
    <w:rsid w:val="008D3A18"/>
    <w:rsid w:val="008D3FB7"/>
    <w:rsid w:val="008E1C00"/>
    <w:rsid w:val="008E7416"/>
    <w:rsid w:val="008F02B2"/>
    <w:rsid w:val="008F267C"/>
    <w:rsid w:val="008F727B"/>
    <w:rsid w:val="008F7C18"/>
    <w:rsid w:val="00900A7D"/>
    <w:rsid w:val="0090154E"/>
    <w:rsid w:val="009019A5"/>
    <w:rsid w:val="00902549"/>
    <w:rsid w:val="009043DC"/>
    <w:rsid w:val="00904809"/>
    <w:rsid w:val="00905A56"/>
    <w:rsid w:val="00915202"/>
    <w:rsid w:val="009173DD"/>
    <w:rsid w:val="0092009E"/>
    <w:rsid w:val="00920454"/>
    <w:rsid w:val="009226E4"/>
    <w:rsid w:val="00923E24"/>
    <w:rsid w:val="00927303"/>
    <w:rsid w:val="009275F5"/>
    <w:rsid w:val="00932592"/>
    <w:rsid w:val="009338F4"/>
    <w:rsid w:val="00933D99"/>
    <w:rsid w:val="00936C1F"/>
    <w:rsid w:val="00936FFF"/>
    <w:rsid w:val="009403AB"/>
    <w:rsid w:val="009427BA"/>
    <w:rsid w:val="00942DD2"/>
    <w:rsid w:val="00943552"/>
    <w:rsid w:val="00951D80"/>
    <w:rsid w:val="0095461C"/>
    <w:rsid w:val="0095464F"/>
    <w:rsid w:val="0095560F"/>
    <w:rsid w:val="00955FA3"/>
    <w:rsid w:val="00956314"/>
    <w:rsid w:val="00956335"/>
    <w:rsid w:val="00964998"/>
    <w:rsid w:val="00964A40"/>
    <w:rsid w:val="00964C3F"/>
    <w:rsid w:val="00965137"/>
    <w:rsid w:val="009656CE"/>
    <w:rsid w:val="00970071"/>
    <w:rsid w:val="009712EF"/>
    <w:rsid w:val="009735A4"/>
    <w:rsid w:val="00982D0D"/>
    <w:rsid w:val="00986588"/>
    <w:rsid w:val="00991364"/>
    <w:rsid w:val="0099410F"/>
    <w:rsid w:val="009976E6"/>
    <w:rsid w:val="009A38E3"/>
    <w:rsid w:val="009A4E56"/>
    <w:rsid w:val="009A6423"/>
    <w:rsid w:val="009A76BA"/>
    <w:rsid w:val="009B2983"/>
    <w:rsid w:val="009B4178"/>
    <w:rsid w:val="009B4220"/>
    <w:rsid w:val="009C2AC8"/>
    <w:rsid w:val="009C4443"/>
    <w:rsid w:val="009C46F7"/>
    <w:rsid w:val="009C75BB"/>
    <w:rsid w:val="009D0A64"/>
    <w:rsid w:val="009D1507"/>
    <w:rsid w:val="009D2F95"/>
    <w:rsid w:val="009E08C0"/>
    <w:rsid w:val="009E1CB6"/>
    <w:rsid w:val="009E2FFC"/>
    <w:rsid w:val="009E4AE6"/>
    <w:rsid w:val="009E554C"/>
    <w:rsid w:val="009F30DE"/>
    <w:rsid w:val="009F39D1"/>
    <w:rsid w:val="009F4544"/>
    <w:rsid w:val="009F5C51"/>
    <w:rsid w:val="009F7EE8"/>
    <w:rsid w:val="009F82C1"/>
    <w:rsid w:val="00A017F7"/>
    <w:rsid w:val="00A01910"/>
    <w:rsid w:val="00A045ED"/>
    <w:rsid w:val="00A06EB8"/>
    <w:rsid w:val="00A0785B"/>
    <w:rsid w:val="00A12E15"/>
    <w:rsid w:val="00A14813"/>
    <w:rsid w:val="00A16F2E"/>
    <w:rsid w:val="00A17D07"/>
    <w:rsid w:val="00A2167E"/>
    <w:rsid w:val="00A261E5"/>
    <w:rsid w:val="00A2778C"/>
    <w:rsid w:val="00A30971"/>
    <w:rsid w:val="00A31871"/>
    <w:rsid w:val="00A31DDC"/>
    <w:rsid w:val="00A321F6"/>
    <w:rsid w:val="00A327EE"/>
    <w:rsid w:val="00A32BA5"/>
    <w:rsid w:val="00A376B1"/>
    <w:rsid w:val="00A3AFE9"/>
    <w:rsid w:val="00A4219C"/>
    <w:rsid w:val="00A4734D"/>
    <w:rsid w:val="00A52D4C"/>
    <w:rsid w:val="00A53433"/>
    <w:rsid w:val="00A552F9"/>
    <w:rsid w:val="00A56FCD"/>
    <w:rsid w:val="00A577BF"/>
    <w:rsid w:val="00A6144D"/>
    <w:rsid w:val="00A617A3"/>
    <w:rsid w:val="00A66365"/>
    <w:rsid w:val="00A6780B"/>
    <w:rsid w:val="00A77D50"/>
    <w:rsid w:val="00A83373"/>
    <w:rsid w:val="00A8391D"/>
    <w:rsid w:val="00A83DDB"/>
    <w:rsid w:val="00A8525B"/>
    <w:rsid w:val="00A909CD"/>
    <w:rsid w:val="00A90E16"/>
    <w:rsid w:val="00A91E05"/>
    <w:rsid w:val="00A93221"/>
    <w:rsid w:val="00A95209"/>
    <w:rsid w:val="00A9615E"/>
    <w:rsid w:val="00A9618F"/>
    <w:rsid w:val="00A96915"/>
    <w:rsid w:val="00AA396F"/>
    <w:rsid w:val="00AA4DB8"/>
    <w:rsid w:val="00AA733D"/>
    <w:rsid w:val="00AB0227"/>
    <w:rsid w:val="00AB2FC6"/>
    <w:rsid w:val="00AB596D"/>
    <w:rsid w:val="00AC34EF"/>
    <w:rsid w:val="00AD0458"/>
    <w:rsid w:val="00AD481B"/>
    <w:rsid w:val="00AE0958"/>
    <w:rsid w:val="00AE1F40"/>
    <w:rsid w:val="00AE2388"/>
    <w:rsid w:val="00AE2BE6"/>
    <w:rsid w:val="00AE3397"/>
    <w:rsid w:val="00AE617C"/>
    <w:rsid w:val="00AF0855"/>
    <w:rsid w:val="00AF1494"/>
    <w:rsid w:val="00AF1A15"/>
    <w:rsid w:val="00AF2314"/>
    <w:rsid w:val="00AF3A8F"/>
    <w:rsid w:val="00AF45F0"/>
    <w:rsid w:val="00AF7909"/>
    <w:rsid w:val="00B05749"/>
    <w:rsid w:val="00B07015"/>
    <w:rsid w:val="00B11608"/>
    <w:rsid w:val="00B1525B"/>
    <w:rsid w:val="00B157C4"/>
    <w:rsid w:val="00B15A12"/>
    <w:rsid w:val="00B1706A"/>
    <w:rsid w:val="00B17D9F"/>
    <w:rsid w:val="00B23B88"/>
    <w:rsid w:val="00B2452D"/>
    <w:rsid w:val="00B26027"/>
    <w:rsid w:val="00B2656D"/>
    <w:rsid w:val="00B30B1F"/>
    <w:rsid w:val="00B30B54"/>
    <w:rsid w:val="00B33494"/>
    <w:rsid w:val="00B35166"/>
    <w:rsid w:val="00B35669"/>
    <w:rsid w:val="00B3666D"/>
    <w:rsid w:val="00B3774A"/>
    <w:rsid w:val="00B37FBA"/>
    <w:rsid w:val="00B44CC0"/>
    <w:rsid w:val="00B44CC1"/>
    <w:rsid w:val="00B474ED"/>
    <w:rsid w:val="00B5066C"/>
    <w:rsid w:val="00B52068"/>
    <w:rsid w:val="00B5291D"/>
    <w:rsid w:val="00B54C3D"/>
    <w:rsid w:val="00B65693"/>
    <w:rsid w:val="00B6718E"/>
    <w:rsid w:val="00B67C55"/>
    <w:rsid w:val="00B67D4E"/>
    <w:rsid w:val="00B7083F"/>
    <w:rsid w:val="00B72A4C"/>
    <w:rsid w:val="00B730E4"/>
    <w:rsid w:val="00B7314E"/>
    <w:rsid w:val="00B73D25"/>
    <w:rsid w:val="00B75F86"/>
    <w:rsid w:val="00B809CC"/>
    <w:rsid w:val="00B832B6"/>
    <w:rsid w:val="00B839A2"/>
    <w:rsid w:val="00B83B79"/>
    <w:rsid w:val="00B83DEE"/>
    <w:rsid w:val="00B843C9"/>
    <w:rsid w:val="00B845C0"/>
    <w:rsid w:val="00B86608"/>
    <w:rsid w:val="00B87743"/>
    <w:rsid w:val="00B87EAB"/>
    <w:rsid w:val="00B92F0D"/>
    <w:rsid w:val="00B96F51"/>
    <w:rsid w:val="00B97A39"/>
    <w:rsid w:val="00B97E20"/>
    <w:rsid w:val="00BA3FE2"/>
    <w:rsid w:val="00BA47A8"/>
    <w:rsid w:val="00BA4B83"/>
    <w:rsid w:val="00BA69C6"/>
    <w:rsid w:val="00BA6F10"/>
    <w:rsid w:val="00BA7030"/>
    <w:rsid w:val="00BB06F8"/>
    <w:rsid w:val="00BB1A3F"/>
    <w:rsid w:val="00BB4AA4"/>
    <w:rsid w:val="00BB5213"/>
    <w:rsid w:val="00BB6A38"/>
    <w:rsid w:val="00BC1A5F"/>
    <w:rsid w:val="00BC1DA2"/>
    <w:rsid w:val="00BC2EE9"/>
    <w:rsid w:val="00BC2F6B"/>
    <w:rsid w:val="00BC4F19"/>
    <w:rsid w:val="00BC5E55"/>
    <w:rsid w:val="00BC62D8"/>
    <w:rsid w:val="00BC69EA"/>
    <w:rsid w:val="00BD027F"/>
    <w:rsid w:val="00BD1900"/>
    <w:rsid w:val="00BD4618"/>
    <w:rsid w:val="00BD4AC0"/>
    <w:rsid w:val="00BD4D2D"/>
    <w:rsid w:val="00BD54FF"/>
    <w:rsid w:val="00BD5761"/>
    <w:rsid w:val="00BE2D0B"/>
    <w:rsid w:val="00BE32B4"/>
    <w:rsid w:val="00BE5D43"/>
    <w:rsid w:val="00BF0FC8"/>
    <w:rsid w:val="00BF1193"/>
    <w:rsid w:val="00BF267D"/>
    <w:rsid w:val="00BF2BFF"/>
    <w:rsid w:val="00BF3F5E"/>
    <w:rsid w:val="00BF54BA"/>
    <w:rsid w:val="00BF5C7F"/>
    <w:rsid w:val="00BF6368"/>
    <w:rsid w:val="00BF72D4"/>
    <w:rsid w:val="00C008E7"/>
    <w:rsid w:val="00C00C9A"/>
    <w:rsid w:val="00C02417"/>
    <w:rsid w:val="00C0317C"/>
    <w:rsid w:val="00C06D58"/>
    <w:rsid w:val="00C06EDA"/>
    <w:rsid w:val="00C10735"/>
    <w:rsid w:val="00C11F81"/>
    <w:rsid w:val="00C238CF"/>
    <w:rsid w:val="00C240F4"/>
    <w:rsid w:val="00C2558B"/>
    <w:rsid w:val="00C31171"/>
    <w:rsid w:val="00C31CB5"/>
    <w:rsid w:val="00C32477"/>
    <w:rsid w:val="00C33436"/>
    <w:rsid w:val="00C33AD1"/>
    <w:rsid w:val="00C34180"/>
    <w:rsid w:val="00C37C9C"/>
    <w:rsid w:val="00C41DA4"/>
    <w:rsid w:val="00C42AE7"/>
    <w:rsid w:val="00C44E76"/>
    <w:rsid w:val="00C4523B"/>
    <w:rsid w:val="00C45299"/>
    <w:rsid w:val="00C4686D"/>
    <w:rsid w:val="00C50406"/>
    <w:rsid w:val="00C513CB"/>
    <w:rsid w:val="00C6067A"/>
    <w:rsid w:val="00C6352B"/>
    <w:rsid w:val="00C64C7C"/>
    <w:rsid w:val="00C67B19"/>
    <w:rsid w:val="00C73B61"/>
    <w:rsid w:val="00C73C53"/>
    <w:rsid w:val="00C74781"/>
    <w:rsid w:val="00C76191"/>
    <w:rsid w:val="00C761BD"/>
    <w:rsid w:val="00C7685F"/>
    <w:rsid w:val="00C81428"/>
    <w:rsid w:val="00C819A8"/>
    <w:rsid w:val="00C82705"/>
    <w:rsid w:val="00C84C01"/>
    <w:rsid w:val="00C873B3"/>
    <w:rsid w:val="00C94A04"/>
    <w:rsid w:val="00C9581F"/>
    <w:rsid w:val="00CA0207"/>
    <w:rsid w:val="00CA15D7"/>
    <w:rsid w:val="00CA3562"/>
    <w:rsid w:val="00CA463A"/>
    <w:rsid w:val="00CA6745"/>
    <w:rsid w:val="00CB1A4A"/>
    <w:rsid w:val="00CB377C"/>
    <w:rsid w:val="00CB4F49"/>
    <w:rsid w:val="00CB5506"/>
    <w:rsid w:val="00CB71B4"/>
    <w:rsid w:val="00CB761F"/>
    <w:rsid w:val="00CB7A0F"/>
    <w:rsid w:val="00CC0A28"/>
    <w:rsid w:val="00CC25ED"/>
    <w:rsid w:val="00CC7E68"/>
    <w:rsid w:val="00CD197C"/>
    <w:rsid w:val="00CD2B4A"/>
    <w:rsid w:val="00CD2D42"/>
    <w:rsid w:val="00CD4005"/>
    <w:rsid w:val="00CE12C9"/>
    <w:rsid w:val="00CE2F1D"/>
    <w:rsid w:val="00CF1985"/>
    <w:rsid w:val="00CF2B7A"/>
    <w:rsid w:val="00CF4F14"/>
    <w:rsid w:val="00CF6570"/>
    <w:rsid w:val="00CF6DA6"/>
    <w:rsid w:val="00CF7BEB"/>
    <w:rsid w:val="00D01934"/>
    <w:rsid w:val="00D04607"/>
    <w:rsid w:val="00D05D65"/>
    <w:rsid w:val="00D068C3"/>
    <w:rsid w:val="00D072D9"/>
    <w:rsid w:val="00D10B7F"/>
    <w:rsid w:val="00D13B79"/>
    <w:rsid w:val="00D1418D"/>
    <w:rsid w:val="00D150D4"/>
    <w:rsid w:val="00D16B9B"/>
    <w:rsid w:val="00D170F8"/>
    <w:rsid w:val="00D175A0"/>
    <w:rsid w:val="00D202BF"/>
    <w:rsid w:val="00D2112F"/>
    <w:rsid w:val="00D247BF"/>
    <w:rsid w:val="00D2575D"/>
    <w:rsid w:val="00D25B76"/>
    <w:rsid w:val="00D27CE8"/>
    <w:rsid w:val="00D31AD1"/>
    <w:rsid w:val="00D32C36"/>
    <w:rsid w:val="00D33B86"/>
    <w:rsid w:val="00D34C37"/>
    <w:rsid w:val="00D3617E"/>
    <w:rsid w:val="00D36790"/>
    <w:rsid w:val="00D36F95"/>
    <w:rsid w:val="00D37CD8"/>
    <w:rsid w:val="00D412C3"/>
    <w:rsid w:val="00D42B5B"/>
    <w:rsid w:val="00D4417B"/>
    <w:rsid w:val="00D4492B"/>
    <w:rsid w:val="00D51CD9"/>
    <w:rsid w:val="00D52DC1"/>
    <w:rsid w:val="00D53E5A"/>
    <w:rsid w:val="00D5495E"/>
    <w:rsid w:val="00D577FC"/>
    <w:rsid w:val="00D616AD"/>
    <w:rsid w:val="00D63AA9"/>
    <w:rsid w:val="00D66210"/>
    <w:rsid w:val="00D70471"/>
    <w:rsid w:val="00D73CF3"/>
    <w:rsid w:val="00D742D6"/>
    <w:rsid w:val="00D76C75"/>
    <w:rsid w:val="00D827F1"/>
    <w:rsid w:val="00D84428"/>
    <w:rsid w:val="00D84435"/>
    <w:rsid w:val="00D87009"/>
    <w:rsid w:val="00D92D7C"/>
    <w:rsid w:val="00D938B1"/>
    <w:rsid w:val="00D93C7A"/>
    <w:rsid w:val="00D940CC"/>
    <w:rsid w:val="00D9758A"/>
    <w:rsid w:val="00DA054E"/>
    <w:rsid w:val="00DA27E5"/>
    <w:rsid w:val="00DA4934"/>
    <w:rsid w:val="00DA5495"/>
    <w:rsid w:val="00DA5807"/>
    <w:rsid w:val="00DA651D"/>
    <w:rsid w:val="00DA74B8"/>
    <w:rsid w:val="00DB1939"/>
    <w:rsid w:val="00DB3627"/>
    <w:rsid w:val="00DB6C02"/>
    <w:rsid w:val="00DB737E"/>
    <w:rsid w:val="00DC1BA8"/>
    <w:rsid w:val="00DC1BB1"/>
    <w:rsid w:val="00DC22C2"/>
    <w:rsid w:val="00DC38F7"/>
    <w:rsid w:val="00DC43F3"/>
    <w:rsid w:val="00DC622C"/>
    <w:rsid w:val="00DC74D2"/>
    <w:rsid w:val="00DE06A0"/>
    <w:rsid w:val="00DE2151"/>
    <w:rsid w:val="00DE2E44"/>
    <w:rsid w:val="00DE307E"/>
    <w:rsid w:val="00DE36CB"/>
    <w:rsid w:val="00DE79EE"/>
    <w:rsid w:val="00DF0440"/>
    <w:rsid w:val="00DF22DC"/>
    <w:rsid w:val="00DF388D"/>
    <w:rsid w:val="00DF41EC"/>
    <w:rsid w:val="00DF668E"/>
    <w:rsid w:val="00DF7940"/>
    <w:rsid w:val="00DF7D3D"/>
    <w:rsid w:val="00DF7F24"/>
    <w:rsid w:val="00E01ECD"/>
    <w:rsid w:val="00E02943"/>
    <w:rsid w:val="00E048A0"/>
    <w:rsid w:val="00E0500C"/>
    <w:rsid w:val="00E072A7"/>
    <w:rsid w:val="00E075D2"/>
    <w:rsid w:val="00E13B7D"/>
    <w:rsid w:val="00E15002"/>
    <w:rsid w:val="00E20968"/>
    <w:rsid w:val="00E23440"/>
    <w:rsid w:val="00E27869"/>
    <w:rsid w:val="00E3035A"/>
    <w:rsid w:val="00E30AE7"/>
    <w:rsid w:val="00E30CED"/>
    <w:rsid w:val="00E30DC1"/>
    <w:rsid w:val="00E319D2"/>
    <w:rsid w:val="00E32C4B"/>
    <w:rsid w:val="00E330B4"/>
    <w:rsid w:val="00E33C7E"/>
    <w:rsid w:val="00E34692"/>
    <w:rsid w:val="00E36CE4"/>
    <w:rsid w:val="00E36E98"/>
    <w:rsid w:val="00E40D6F"/>
    <w:rsid w:val="00E41F0E"/>
    <w:rsid w:val="00E430D7"/>
    <w:rsid w:val="00E43824"/>
    <w:rsid w:val="00E46A6E"/>
    <w:rsid w:val="00E51B7D"/>
    <w:rsid w:val="00E526A3"/>
    <w:rsid w:val="00E52B35"/>
    <w:rsid w:val="00E536DE"/>
    <w:rsid w:val="00E5799F"/>
    <w:rsid w:val="00E57C46"/>
    <w:rsid w:val="00E62CAD"/>
    <w:rsid w:val="00E64161"/>
    <w:rsid w:val="00E6511A"/>
    <w:rsid w:val="00E662B8"/>
    <w:rsid w:val="00E6C3BA"/>
    <w:rsid w:val="00E70403"/>
    <w:rsid w:val="00E714AC"/>
    <w:rsid w:val="00E71BC5"/>
    <w:rsid w:val="00E7324F"/>
    <w:rsid w:val="00E74ADE"/>
    <w:rsid w:val="00E753DA"/>
    <w:rsid w:val="00E759CB"/>
    <w:rsid w:val="00E75D14"/>
    <w:rsid w:val="00E8283D"/>
    <w:rsid w:val="00E82C2B"/>
    <w:rsid w:val="00E82E24"/>
    <w:rsid w:val="00E82FCD"/>
    <w:rsid w:val="00E85755"/>
    <w:rsid w:val="00E8619A"/>
    <w:rsid w:val="00E86B37"/>
    <w:rsid w:val="00E871A5"/>
    <w:rsid w:val="00E87539"/>
    <w:rsid w:val="00E92878"/>
    <w:rsid w:val="00E95C50"/>
    <w:rsid w:val="00E96420"/>
    <w:rsid w:val="00EA09F1"/>
    <w:rsid w:val="00EA3A6E"/>
    <w:rsid w:val="00EA3BAA"/>
    <w:rsid w:val="00EA6359"/>
    <w:rsid w:val="00EB202B"/>
    <w:rsid w:val="00EB2479"/>
    <w:rsid w:val="00EB7724"/>
    <w:rsid w:val="00EC0122"/>
    <w:rsid w:val="00EC29E5"/>
    <w:rsid w:val="00EC4020"/>
    <w:rsid w:val="00EC54BB"/>
    <w:rsid w:val="00EC6171"/>
    <w:rsid w:val="00EC665A"/>
    <w:rsid w:val="00EC6937"/>
    <w:rsid w:val="00EC69AE"/>
    <w:rsid w:val="00EC6EBB"/>
    <w:rsid w:val="00ED27FB"/>
    <w:rsid w:val="00ED4690"/>
    <w:rsid w:val="00ED5F1C"/>
    <w:rsid w:val="00ED5F9D"/>
    <w:rsid w:val="00ED7433"/>
    <w:rsid w:val="00EE128C"/>
    <w:rsid w:val="00EE2154"/>
    <w:rsid w:val="00EE480C"/>
    <w:rsid w:val="00EF0EA2"/>
    <w:rsid w:val="00EF14D4"/>
    <w:rsid w:val="00EF23B8"/>
    <w:rsid w:val="00EF4414"/>
    <w:rsid w:val="00EF4C3F"/>
    <w:rsid w:val="00EF6608"/>
    <w:rsid w:val="00F049B9"/>
    <w:rsid w:val="00F0745F"/>
    <w:rsid w:val="00F1002D"/>
    <w:rsid w:val="00F106C8"/>
    <w:rsid w:val="00F10EBD"/>
    <w:rsid w:val="00F1109F"/>
    <w:rsid w:val="00F13AEC"/>
    <w:rsid w:val="00F14DDB"/>
    <w:rsid w:val="00F20656"/>
    <w:rsid w:val="00F21503"/>
    <w:rsid w:val="00F2166A"/>
    <w:rsid w:val="00F224C0"/>
    <w:rsid w:val="00F22D32"/>
    <w:rsid w:val="00F22D39"/>
    <w:rsid w:val="00F3191B"/>
    <w:rsid w:val="00F41664"/>
    <w:rsid w:val="00F432AA"/>
    <w:rsid w:val="00F44EFA"/>
    <w:rsid w:val="00F50127"/>
    <w:rsid w:val="00F52F12"/>
    <w:rsid w:val="00F5404B"/>
    <w:rsid w:val="00F57969"/>
    <w:rsid w:val="00F60FEB"/>
    <w:rsid w:val="00F61AA3"/>
    <w:rsid w:val="00F62873"/>
    <w:rsid w:val="00F629B8"/>
    <w:rsid w:val="00F64543"/>
    <w:rsid w:val="00F65B4F"/>
    <w:rsid w:val="00F709A8"/>
    <w:rsid w:val="00F808F5"/>
    <w:rsid w:val="00F91158"/>
    <w:rsid w:val="00F932D2"/>
    <w:rsid w:val="00F976B5"/>
    <w:rsid w:val="00FA168F"/>
    <w:rsid w:val="00FA370A"/>
    <w:rsid w:val="00FA49FA"/>
    <w:rsid w:val="00FA6F5C"/>
    <w:rsid w:val="00FB001F"/>
    <w:rsid w:val="00FB1375"/>
    <w:rsid w:val="00FB30DD"/>
    <w:rsid w:val="00FB3916"/>
    <w:rsid w:val="00FB3B9D"/>
    <w:rsid w:val="00FB4027"/>
    <w:rsid w:val="00FB50C4"/>
    <w:rsid w:val="00FB5108"/>
    <w:rsid w:val="00FB733F"/>
    <w:rsid w:val="00FC10C4"/>
    <w:rsid w:val="00FC20ED"/>
    <w:rsid w:val="00FC48F3"/>
    <w:rsid w:val="00FC58B8"/>
    <w:rsid w:val="00FC61EC"/>
    <w:rsid w:val="00FD1986"/>
    <w:rsid w:val="00FD250C"/>
    <w:rsid w:val="00FD74A0"/>
    <w:rsid w:val="00FD7B6A"/>
    <w:rsid w:val="00FE032C"/>
    <w:rsid w:val="00FE0433"/>
    <w:rsid w:val="00FE1C56"/>
    <w:rsid w:val="00FE3F6F"/>
    <w:rsid w:val="00FE459C"/>
    <w:rsid w:val="00FF4B8D"/>
    <w:rsid w:val="00FF4C0C"/>
    <w:rsid w:val="00FF5983"/>
    <w:rsid w:val="00FF63D3"/>
    <w:rsid w:val="00FF678E"/>
    <w:rsid w:val="013742C1"/>
    <w:rsid w:val="0153BB50"/>
    <w:rsid w:val="01630676"/>
    <w:rsid w:val="016CAB06"/>
    <w:rsid w:val="018B2D1F"/>
    <w:rsid w:val="01B0D609"/>
    <w:rsid w:val="01F1093E"/>
    <w:rsid w:val="02003A4D"/>
    <w:rsid w:val="021D9D08"/>
    <w:rsid w:val="0238625F"/>
    <w:rsid w:val="02607D55"/>
    <w:rsid w:val="02631045"/>
    <w:rsid w:val="0269FC8C"/>
    <w:rsid w:val="027F9723"/>
    <w:rsid w:val="028C8A2D"/>
    <w:rsid w:val="02B4F3D1"/>
    <w:rsid w:val="02BD6902"/>
    <w:rsid w:val="02F65249"/>
    <w:rsid w:val="0314E134"/>
    <w:rsid w:val="033727D6"/>
    <w:rsid w:val="03639AE4"/>
    <w:rsid w:val="03727F76"/>
    <w:rsid w:val="039CF957"/>
    <w:rsid w:val="03C8AA89"/>
    <w:rsid w:val="03CC47A9"/>
    <w:rsid w:val="03D70B6A"/>
    <w:rsid w:val="03E18BB6"/>
    <w:rsid w:val="04059D05"/>
    <w:rsid w:val="04113E98"/>
    <w:rsid w:val="04385D45"/>
    <w:rsid w:val="0445C3FE"/>
    <w:rsid w:val="045F2B56"/>
    <w:rsid w:val="046E2EF4"/>
    <w:rsid w:val="04820419"/>
    <w:rsid w:val="0491257D"/>
    <w:rsid w:val="04BD7425"/>
    <w:rsid w:val="04EBF28D"/>
    <w:rsid w:val="04F9CDBF"/>
    <w:rsid w:val="0522AD29"/>
    <w:rsid w:val="05330F2D"/>
    <w:rsid w:val="0535F9EE"/>
    <w:rsid w:val="05509C6C"/>
    <w:rsid w:val="05569532"/>
    <w:rsid w:val="05953758"/>
    <w:rsid w:val="05C1EE66"/>
    <w:rsid w:val="05C39377"/>
    <w:rsid w:val="05D98893"/>
    <w:rsid w:val="05E60A8D"/>
    <w:rsid w:val="06014C7D"/>
    <w:rsid w:val="0604F2A7"/>
    <w:rsid w:val="062F130A"/>
    <w:rsid w:val="06334961"/>
    <w:rsid w:val="06372F57"/>
    <w:rsid w:val="0647A86A"/>
    <w:rsid w:val="0651D470"/>
    <w:rsid w:val="0658ACA3"/>
    <w:rsid w:val="065A0EB9"/>
    <w:rsid w:val="067E6614"/>
    <w:rsid w:val="067FC0DB"/>
    <w:rsid w:val="068C926E"/>
    <w:rsid w:val="06B59B52"/>
    <w:rsid w:val="06D6A288"/>
    <w:rsid w:val="06DED4B9"/>
    <w:rsid w:val="06E39BA8"/>
    <w:rsid w:val="06E9F543"/>
    <w:rsid w:val="06F8687F"/>
    <w:rsid w:val="06FA0187"/>
    <w:rsid w:val="06FC7CEA"/>
    <w:rsid w:val="06FFE6F8"/>
    <w:rsid w:val="070600B9"/>
    <w:rsid w:val="07267C30"/>
    <w:rsid w:val="07538A15"/>
    <w:rsid w:val="076914DB"/>
    <w:rsid w:val="079BC1D2"/>
    <w:rsid w:val="079F69B9"/>
    <w:rsid w:val="07A1B136"/>
    <w:rsid w:val="07BD8324"/>
    <w:rsid w:val="07BED78A"/>
    <w:rsid w:val="07C37771"/>
    <w:rsid w:val="07C78FB6"/>
    <w:rsid w:val="07D155F4"/>
    <w:rsid w:val="07E4F16D"/>
    <w:rsid w:val="07F8D1CD"/>
    <w:rsid w:val="0813E8FB"/>
    <w:rsid w:val="0839CF7F"/>
    <w:rsid w:val="0843B717"/>
    <w:rsid w:val="084E3FBC"/>
    <w:rsid w:val="0854520D"/>
    <w:rsid w:val="0876AEC3"/>
    <w:rsid w:val="088B5E5E"/>
    <w:rsid w:val="08BB3AE5"/>
    <w:rsid w:val="091CA2BC"/>
    <w:rsid w:val="091CA2C0"/>
    <w:rsid w:val="0926F546"/>
    <w:rsid w:val="0947DCEE"/>
    <w:rsid w:val="094D42DE"/>
    <w:rsid w:val="094F91F6"/>
    <w:rsid w:val="096F009F"/>
    <w:rsid w:val="09741555"/>
    <w:rsid w:val="09771BFE"/>
    <w:rsid w:val="098425C7"/>
    <w:rsid w:val="09A7E1E0"/>
    <w:rsid w:val="09B91005"/>
    <w:rsid w:val="09BC1DE7"/>
    <w:rsid w:val="09E8DCDA"/>
    <w:rsid w:val="09F6A856"/>
    <w:rsid w:val="0A0B3B67"/>
    <w:rsid w:val="0A242C93"/>
    <w:rsid w:val="0A602A6C"/>
    <w:rsid w:val="0A9B5726"/>
    <w:rsid w:val="0A9BA1ED"/>
    <w:rsid w:val="0AB1C266"/>
    <w:rsid w:val="0ACBCFFF"/>
    <w:rsid w:val="0AD603CA"/>
    <w:rsid w:val="0AD981FE"/>
    <w:rsid w:val="0AF361B4"/>
    <w:rsid w:val="0AFC3C97"/>
    <w:rsid w:val="0B501A6A"/>
    <w:rsid w:val="0B52B355"/>
    <w:rsid w:val="0B752D7C"/>
    <w:rsid w:val="0B84FFEA"/>
    <w:rsid w:val="0B8826FC"/>
    <w:rsid w:val="0BB23A1F"/>
    <w:rsid w:val="0BB43F59"/>
    <w:rsid w:val="0BD508EC"/>
    <w:rsid w:val="0BE64A25"/>
    <w:rsid w:val="0C5E6C79"/>
    <w:rsid w:val="0C84AA08"/>
    <w:rsid w:val="0C8E7548"/>
    <w:rsid w:val="0CB30DE4"/>
    <w:rsid w:val="0CCFB2EC"/>
    <w:rsid w:val="0CEAFF3A"/>
    <w:rsid w:val="0D0A0805"/>
    <w:rsid w:val="0D1F1ADB"/>
    <w:rsid w:val="0D39843B"/>
    <w:rsid w:val="0D3F8D7A"/>
    <w:rsid w:val="0D6BBE6E"/>
    <w:rsid w:val="0D718128"/>
    <w:rsid w:val="0DA71CAF"/>
    <w:rsid w:val="0DA9B87E"/>
    <w:rsid w:val="0DB2C879"/>
    <w:rsid w:val="0DBB3C5C"/>
    <w:rsid w:val="0DFA02D7"/>
    <w:rsid w:val="0E0F6AC1"/>
    <w:rsid w:val="0E1A0302"/>
    <w:rsid w:val="0E1B9A5C"/>
    <w:rsid w:val="0E2CC4A8"/>
    <w:rsid w:val="0E35AEBA"/>
    <w:rsid w:val="0E531B94"/>
    <w:rsid w:val="0E620854"/>
    <w:rsid w:val="0E6B5092"/>
    <w:rsid w:val="0E790C2B"/>
    <w:rsid w:val="0EB2B546"/>
    <w:rsid w:val="0EB635D5"/>
    <w:rsid w:val="0ECC95A4"/>
    <w:rsid w:val="0EDADDC2"/>
    <w:rsid w:val="0EE4C017"/>
    <w:rsid w:val="0EEE67B0"/>
    <w:rsid w:val="0EF6F807"/>
    <w:rsid w:val="0F04DEAD"/>
    <w:rsid w:val="0F1859CD"/>
    <w:rsid w:val="0F282DC7"/>
    <w:rsid w:val="0F2FDE3F"/>
    <w:rsid w:val="0F3BEF15"/>
    <w:rsid w:val="0F4B4CDE"/>
    <w:rsid w:val="0F6D0399"/>
    <w:rsid w:val="0F829E72"/>
    <w:rsid w:val="0FA9DBB4"/>
    <w:rsid w:val="0FDEEEDC"/>
    <w:rsid w:val="0FEDD684"/>
    <w:rsid w:val="1006A327"/>
    <w:rsid w:val="102E2C18"/>
    <w:rsid w:val="10327D33"/>
    <w:rsid w:val="103F52B1"/>
    <w:rsid w:val="10456CED"/>
    <w:rsid w:val="10707C0E"/>
    <w:rsid w:val="1077A7C2"/>
    <w:rsid w:val="107F5FC8"/>
    <w:rsid w:val="10E8BCB4"/>
    <w:rsid w:val="10FFCE82"/>
    <w:rsid w:val="11310C21"/>
    <w:rsid w:val="11332AA3"/>
    <w:rsid w:val="1134A903"/>
    <w:rsid w:val="114EF71F"/>
    <w:rsid w:val="1155091A"/>
    <w:rsid w:val="116A1978"/>
    <w:rsid w:val="117EC654"/>
    <w:rsid w:val="1190A17C"/>
    <w:rsid w:val="119D5EB4"/>
    <w:rsid w:val="11D785F8"/>
    <w:rsid w:val="11E82CDC"/>
    <w:rsid w:val="11F0D410"/>
    <w:rsid w:val="1200439A"/>
    <w:rsid w:val="120E645E"/>
    <w:rsid w:val="1218F198"/>
    <w:rsid w:val="121EE737"/>
    <w:rsid w:val="124687E4"/>
    <w:rsid w:val="124D90D9"/>
    <w:rsid w:val="1250C75B"/>
    <w:rsid w:val="1254AA61"/>
    <w:rsid w:val="1274FA55"/>
    <w:rsid w:val="12BFA400"/>
    <w:rsid w:val="12D7DC7E"/>
    <w:rsid w:val="12E0E4FE"/>
    <w:rsid w:val="12E13DC5"/>
    <w:rsid w:val="12FE5D82"/>
    <w:rsid w:val="13092130"/>
    <w:rsid w:val="1334EF8A"/>
    <w:rsid w:val="1337E087"/>
    <w:rsid w:val="136A28BF"/>
    <w:rsid w:val="137F0E4E"/>
    <w:rsid w:val="13982340"/>
    <w:rsid w:val="13F1625C"/>
    <w:rsid w:val="13FFE0ED"/>
    <w:rsid w:val="14044E3B"/>
    <w:rsid w:val="14126224"/>
    <w:rsid w:val="143A05FB"/>
    <w:rsid w:val="143EC5D3"/>
    <w:rsid w:val="1469AF4C"/>
    <w:rsid w:val="14758248"/>
    <w:rsid w:val="1489169F"/>
    <w:rsid w:val="149C3A78"/>
    <w:rsid w:val="149DB45C"/>
    <w:rsid w:val="14B2B643"/>
    <w:rsid w:val="151A5584"/>
    <w:rsid w:val="15775805"/>
    <w:rsid w:val="1597E3ED"/>
    <w:rsid w:val="15B5F649"/>
    <w:rsid w:val="15B84E11"/>
    <w:rsid w:val="15C931CC"/>
    <w:rsid w:val="15D3080B"/>
    <w:rsid w:val="15D4B1C1"/>
    <w:rsid w:val="1611FD50"/>
    <w:rsid w:val="16284857"/>
    <w:rsid w:val="164F8785"/>
    <w:rsid w:val="16600299"/>
    <w:rsid w:val="16696456"/>
    <w:rsid w:val="16731937"/>
    <w:rsid w:val="169DC919"/>
    <w:rsid w:val="16CCE16A"/>
    <w:rsid w:val="16DB181A"/>
    <w:rsid w:val="16E060A2"/>
    <w:rsid w:val="16E3F338"/>
    <w:rsid w:val="16F06C09"/>
    <w:rsid w:val="16F757A2"/>
    <w:rsid w:val="170B5F55"/>
    <w:rsid w:val="170F7AD2"/>
    <w:rsid w:val="171849AC"/>
    <w:rsid w:val="171D84DC"/>
    <w:rsid w:val="177D59F6"/>
    <w:rsid w:val="17A10F98"/>
    <w:rsid w:val="17B13AC7"/>
    <w:rsid w:val="17C3A25E"/>
    <w:rsid w:val="17F9FDDA"/>
    <w:rsid w:val="1854141C"/>
    <w:rsid w:val="18831205"/>
    <w:rsid w:val="18C9560D"/>
    <w:rsid w:val="191678D7"/>
    <w:rsid w:val="1923DDAB"/>
    <w:rsid w:val="1950863A"/>
    <w:rsid w:val="19632A7B"/>
    <w:rsid w:val="1969C5C1"/>
    <w:rsid w:val="19751AF7"/>
    <w:rsid w:val="197D4584"/>
    <w:rsid w:val="19BC9CF8"/>
    <w:rsid w:val="19BD3C17"/>
    <w:rsid w:val="19D60593"/>
    <w:rsid w:val="19E44550"/>
    <w:rsid w:val="19FB79CB"/>
    <w:rsid w:val="19FD70F2"/>
    <w:rsid w:val="1A17D7A7"/>
    <w:rsid w:val="1A6EEF6C"/>
    <w:rsid w:val="1AADABE5"/>
    <w:rsid w:val="1AB74E8B"/>
    <w:rsid w:val="1ABB6763"/>
    <w:rsid w:val="1AD8204B"/>
    <w:rsid w:val="1AFB0BB9"/>
    <w:rsid w:val="1B0F39E7"/>
    <w:rsid w:val="1B5515F1"/>
    <w:rsid w:val="1B6576B7"/>
    <w:rsid w:val="1B710A9A"/>
    <w:rsid w:val="1B778FBC"/>
    <w:rsid w:val="1B918AFC"/>
    <w:rsid w:val="1B964DB2"/>
    <w:rsid w:val="1BA038C2"/>
    <w:rsid w:val="1BC2C262"/>
    <w:rsid w:val="1BD1BA09"/>
    <w:rsid w:val="1BEB1ECD"/>
    <w:rsid w:val="1C1F908F"/>
    <w:rsid w:val="1C646B48"/>
    <w:rsid w:val="1C6BC269"/>
    <w:rsid w:val="1C7FF7E5"/>
    <w:rsid w:val="1CA08C7F"/>
    <w:rsid w:val="1CA6A487"/>
    <w:rsid w:val="1CB3AC33"/>
    <w:rsid w:val="1CBF72E5"/>
    <w:rsid w:val="1CCFC905"/>
    <w:rsid w:val="1CDC23FE"/>
    <w:rsid w:val="1CE1F519"/>
    <w:rsid w:val="1D375058"/>
    <w:rsid w:val="1D4EFB44"/>
    <w:rsid w:val="1D5CA8B1"/>
    <w:rsid w:val="1D69031A"/>
    <w:rsid w:val="1D89B35B"/>
    <w:rsid w:val="1DD66DA3"/>
    <w:rsid w:val="1DF1F6F8"/>
    <w:rsid w:val="1E2092EB"/>
    <w:rsid w:val="1E29C015"/>
    <w:rsid w:val="1E32DB60"/>
    <w:rsid w:val="1E534884"/>
    <w:rsid w:val="1E54C264"/>
    <w:rsid w:val="1E5F710E"/>
    <w:rsid w:val="1E8B39C4"/>
    <w:rsid w:val="1E8D7BE4"/>
    <w:rsid w:val="1E90AF98"/>
    <w:rsid w:val="1EF1E318"/>
    <w:rsid w:val="1EF365EC"/>
    <w:rsid w:val="1F2CDBD4"/>
    <w:rsid w:val="1F319B27"/>
    <w:rsid w:val="1F9110D6"/>
    <w:rsid w:val="1F9772BD"/>
    <w:rsid w:val="1FAD2237"/>
    <w:rsid w:val="1FB77B7B"/>
    <w:rsid w:val="1FC73D8F"/>
    <w:rsid w:val="1FD308E6"/>
    <w:rsid w:val="1FD99F53"/>
    <w:rsid w:val="1FE824FE"/>
    <w:rsid w:val="1FEC9DC8"/>
    <w:rsid w:val="200DCC88"/>
    <w:rsid w:val="2014B984"/>
    <w:rsid w:val="2016F836"/>
    <w:rsid w:val="208F364D"/>
    <w:rsid w:val="2091E04B"/>
    <w:rsid w:val="209419BA"/>
    <w:rsid w:val="209B4D94"/>
    <w:rsid w:val="209DF6F0"/>
    <w:rsid w:val="20A10883"/>
    <w:rsid w:val="20AAC0B9"/>
    <w:rsid w:val="20AFEE9A"/>
    <w:rsid w:val="20C0BCA5"/>
    <w:rsid w:val="20D5171D"/>
    <w:rsid w:val="20E40986"/>
    <w:rsid w:val="20FCEFA2"/>
    <w:rsid w:val="21118805"/>
    <w:rsid w:val="216350DF"/>
    <w:rsid w:val="2174B70D"/>
    <w:rsid w:val="21927C9F"/>
    <w:rsid w:val="21E92A9B"/>
    <w:rsid w:val="21EBD0C3"/>
    <w:rsid w:val="21F9BAB3"/>
    <w:rsid w:val="222AA7B6"/>
    <w:rsid w:val="227E91B8"/>
    <w:rsid w:val="228DF13A"/>
    <w:rsid w:val="228FF5DA"/>
    <w:rsid w:val="229F956D"/>
    <w:rsid w:val="22A74ED3"/>
    <w:rsid w:val="22BCA3B3"/>
    <w:rsid w:val="22F35F9D"/>
    <w:rsid w:val="230FE8B2"/>
    <w:rsid w:val="2314F566"/>
    <w:rsid w:val="23197712"/>
    <w:rsid w:val="23364823"/>
    <w:rsid w:val="23393E2B"/>
    <w:rsid w:val="2341E824"/>
    <w:rsid w:val="234CED10"/>
    <w:rsid w:val="235ACC62"/>
    <w:rsid w:val="2371FDE8"/>
    <w:rsid w:val="239D48D1"/>
    <w:rsid w:val="23A1624E"/>
    <w:rsid w:val="23BCDC81"/>
    <w:rsid w:val="23C7B377"/>
    <w:rsid w:val="23CF8A4B"/>
    <w:rsid w:val="23DF508B"/>
    <w:rsid w:val="23EB1FD4"/>
    <w:rsid w:val="23EEE1A5"/>
    <w:rsid w:val="23FA75B5"/>
    <w:rsid w:val="2441F5F6"/>
    <w:rsid w:val="24443F42"/>
    <w:rsid w:val="2489A4AF"/>
    <w:rsid w:val="24A32BD6"/>
    <w:rsid w:val="24B624B3"/>
    <w:rsid w:val="24D54DCC"/>
    <w:rsid w:val="25056C80"/>
    <w:rsid w:val="2511B5E2"/>
    <w:rsid w:val="251DF4CD"/>
    <w:rsid w:val="251EAEB8"/>
    <w:rsid w:val="2528E272"/>
    <w:rsid w:val="254E40A5"/>
    <w:rsid w:val="25536D4A"/>
    <w:rsid w:val="25548C07"/>
    <w:rsid w:val="255E5152"/>
    <w:rsid w:val="25606CA5"/>
    <w:rsid w:val="256BE041"/>
    <w:rsid w:val="258D275B"/>
    <w:rsid w:val="2599DC16"/>
    <w:rsid w:val="25A17728"/>
    <w:rsid w:val="25B9D8D0"/>
    <w:rsid w:val="25BCD545"/>
    <w:rsid w:val="25D0E07F"/>
    <w:rsid w:val="25F0BA1E"/>
    <w:rsid w:val="2605E6C9"/>
    <w:rsid w:val="261CCC53"/>
    <w:rsid w:val="265FCCA6"/>
    <w:rsid w:val="269B5102"/>
    <w:rsid w:val="26A2BAB8"/>
    <w:rsid w:val="26BBF14E"/>
    <w:rsid w:val="26C4957D"/>
    <w:rsid w:val="26DF1F1C"/>
    <w:rsid w:val="26F2FD66"/>
    <w:rsid w:val="26F62E3A"/>
    <w:rsid w:val="26FAF4BC"/>
    <w:rsid w:val="276E142F"/>
    <w:rsid w:val="277B8A93"/>
    <w:rsid w:val="277D0DB3"/>
    <w:rsid w:val="27E1E601"/>
    <w:rsid w:val="2816A242"/>
    <w:rsid w:val="28526AA0"/>
    <w:rsid w:val="28777E50"/>
    <w:rsid w:val="287A769E"/>
    <w:rsid w:val="28AAF04A"/>
    <w:rsid w:val="28D0E560"/>
    <w:rsid w:val="28E52600"/>
    <w:rsid w:val="293242CC"/>
    <w:rsid w:val="295A14F1"/>
    <w:rsid w:val="296DBD36"/>
    <w:rsid w:val="29833C0B"/>
    <w:rsid w:val="299D612C"/>
    <w:rsid w:val="29A38FDB"/>
    <w:rsid w:val="29C10DBD"/>
    <w:rsid w:val="29C1A5FD"/>
    <w:rsid w:val="29DBBA08"/>
    <w:rsid w:val="29EE5376"/>
    <w:rsid w:val="2A2A05BE"/>
    <w:rsid w:val="2A2AF053"/>
    <w:rsid w:val="2A399951"/>
    <w:rsid w:val="2A5566FA"/>
    <w:rsid w:val="2A6E9213"/>
    <w:rsid w:val="2A85FAC3"/>
    <w:rsid w:val="2AD60E88"/>
    <w:rsid w:val="2B0FDB9E"/>
    <w:rsid w:val="2B2BD3AB"/>
    <w:rsid w:val="2B6D18A9"/>
    <w:rsid w:val="2B7F896F"/>
    <w:rsid w:val="2B9E88C1"/>
    <w:rsid w:val="2BA66BC2"/>
    <w:rsid w:val="2BAECAD0"/>
    <w:rsid w:val="2BB5AD09"/>
    <w:rsid w:val="2BD21B16"/>
    <w:rsid w:val="2BDD7F5E"/>
    <w:rsid w:val="2BDEDB06"/>
    <w:rsid w:val="2C464DD1"/>
    <w:rsid w:val="2C79535F"/>
    <w:rsid w:val="2CB671C9"/>
    <w:rsid w:val="2CB9145D"/>
    <w:rsid w:val="2CC07606"/>
    <w:rsid w:val="2CD3166F"/>
    <w:rsid w:val="2CDA9EC6"/>
    <w:rsid w:val="2D129562"/>
    <w:rsid w:val="2D1791DC"/>
    <w:rsid w:val="2D1FC27C"/>
    <w:rsid w:val="2D2AED5C"/>
    <w:rsid w:val="2D2B60D0"/>
    <w:rsid w:val="2D4303FF"/>
    <w:rsid w:val="2D52B6D1"/>
    <w:rsid w:val="2D588115"/>
    <w:rsid w:val="2D5919A5"/>
    <w:rsid w:val="2D5C5E47"/>
    <w:rsid w:val="2D5FBFB8"/>
    <w:rsid w:val="2DAD0C05"/>
    <w:rsid w:val="2DB1860D"/>
    <w:rsid w:val="2DD8397D"/>
    <w:rsid w:val="2E1DB890"/>
    <w:rsid w:val="2E574501"/>
    <w:rsid w:val="2E5D246A"/>
    <w:rsid w:val="2E61E0D6"/>
    <w:rsid w:val="2E62E787"/>
    <w:rsid w:val="2E77AC8B"/>
    <w:rsid w:val="2EA21183"/>
    <w:rsid w:val="2EA7BF64"/>
    <w:rsid w:val="2EF6758C"/>
    <w:rsid w:val="2F1879C7"/>
    <w:rsid w:val="2F38602C"/>
    <w:rsid w:val="2F49673D"/>
    <w:rsid w:val="2F4C188E"/>
    <w:rsid w:val="2F4C6C27"/>
    <w:rsid w:val="2F5984F2"/>
    <w:rsid w:val="2F640BDE"/>
    <w:rsid w:val="2F797589"/>
    <w:rsid w:val="2F8EDA77"/>
    <w:rsid w:val="2F912C49"/>
    <w:rsid w:val="2FA31893"/>
    <w:rsid w:val="2FA582AF"/>
    <w:rsid w:val="2FC33784"/>
    <w:rsid w:val="2FD0AA8D"/>
    <w:rsid w:val="2FD771DF"/>
    <w:rsid w:val="2FDC63BA"/>
    <w:rsid w:val="30112A7B"/>
    <w:rsid w:val="30276A32"/>
    <w:rsid w:val="303080C7"/>
    <w:rsid w:val="3037A8EA"/>
    <w:rsid w:val="3041CF17"/>
    <w:rsid w:val="304AF0B5"/>
    <w:rsid w:val="3055F7C5"/>
    <w:rsid w:val="3056812A"/>
    <w:rsid w:val="3059DA20"/>
    <w:rsid w:val="3066A6D3"/>
    <w:rsid w:val="307571E4"/>
    <w:rsid w:val="309702C4"/>
    <w:rsid w:val="30C096F9"/>
    <w:rsid w:val="30C23716"/>
    <w:rsid w:val="30D84BB5"/>
    <w:rsid w:val="30E73D38"/>
    <w:rsid w:val="30F5051B"/>
    <w:rsid w:val="30FA0DA5"/>
    <w:rsid w:val="3102831F"/>
    <w:rsid w:val="312C73A3"/>
    <w:rsid w:val="312FBDB3"/>
    <w:rsid w:val="313BDC6B"/>
    <w:rsid w:val="313EACF2"/>
    <w:rsid w:val="313FC5FF"/>
    <w:rsid w:val="31506A40"/>
    <w:rsid w:val="31561FD2"/>
    <w:rsid w:val="317A2C57"/>
    <w:rsid w:val="3187C4C1"/>
    <w:rsid w:val="31A101A0"/>
    <w:rsid w:val="31ABBB05"/>
    <w:rsid w:val="31B5A47C"/>
    <w:rsid w:val="31CD522D"/>
    <w:rsid w:val="31CFEB3C"/>
    <w:rsid w:val="31EBE77B"/>
    <w:rsid w:val="31F1A6F3"/>
    <w:rsid w:val="31FD6ED8"/>
    <w:rsid w:val="32058623"/>
    <w:rsid w:val="3207BF06"/>
    <w:rsid w:val="322ABB89"/>
    <w:rsid w:val="322B3C1D"/>
    <w:rsid w:val="3236DF02"/>
    <w:rsid w:val="32770D60"/>
    <w:rsid w:val="32BCF014"/>
    <w:rsid w:val="32D3FB91"/>
    <w:rsid w:val="32D970EF"/>
    <w:rsid w:val="32DA0C9B"/>
    <w:rsid w:val="3308E445"/>
    <w:rsid w:val="3347C005"/>
    <w:rsid w:val="334F398A"/>
    <w:rsid w:val="3375793C"/>
    <w:rsid w:val="3376AA22"/>
    <w:rsid w:val="3382B9BD"/>
    <w:rsid w:val="33B6AE97"/>
    <w:rsid w:val="33C9A998"/>
    <w:rsid w:val="33CF8AE5"/>
    <w:rsid w:val="33DA85AB"/>
    <w:rsid w:val="33E46306"/>
    <w:rsid w:val="33E5FAC6"/>
    <w:rsid w:val="33EE89A7"/>
    <w:rsid w:val="33FD050D"/>
    <w:rsid w:val="340C0ACB"/>
    <w:rsid w:val="34141A8D"/>
    <w:rsid w:val="34172C72"/>
    <w:rsid w:val="3428EE89"/>
    <w:rsid w:val="342CA79F"/>
    <w:rsid w:val="343E2B39"/>
    <w:rsid w:val="3451E489"/>
    <w:rsid w:val="347A9E25"/>
    <w:rsid w:val="347E222A"/>
    <w:rsid w:val="34AEB5F6"/>
    <w:rsid w:val="34C589E7"/>
    <w:rsid w:val="34C614CF"/>
    <w:rsid w:val="34C75C01"/>
    <w:rsid w:val="34D7D93D"/>
    <w:rsid w:val="34D8648E"/>
    <w:rsid w:val="34D91DF8"/>
    <w:rsid w:val="34EF74BB"/>
    <w:rsid w:val="34F08F2B"/>
    <w:rsid w:val="34FA871A"/>
    <w:rsid w:val="350D00B2"/>
    <w:rsid w:val="351C723D"/>
    <w:rsid w:val="352C242E"/>
    <w:rsid w:val="35679063"/>
    <w:rsid w:val="357A1C0C"/>
    <w:rsid w:val="357ADE7F"/>
    <w:rsid w:val="3597ECE4"/>
    <w:rsid w:val="35A69B85"/>
    <w:rsid w:val="35ADFD77"/>
    <w:rsid w:val="35AFEAEE"/>
    <w:rsid w:val="35B3CFB1"/>
    <w:rsid w:val="35C3E091"/>
    <w:rsid w:val="35C7105C"/>
    <w:rsid w:val="35CF31C1"/>
    <w:rsid w:val="35E853FE"/>
    <w:rsid w:val="35FD964C"/>
    <w:rsid w:val="365D1311"/>
    <w:rsid w:val="366011D9"/>
    <w:rsid w:val="3665F08A"/>
    <w:rsid w:val="367E6FEE"/>
    <w:rsid w:val="368EC31B"/>
    <w:rsid w:val="36A8C395"/>
    <w:rsid w:val="36ADB3C9"/>
    <w:rsid w:val="36B96922"/>
    <w:rsid w:val="36BBC4DB"/>
    <w:rsid w:val="36E18A82"/>
    <w:rsid w:val="36F4C91A"/>
    <w:rsid w:val="37093ECD"/>
    <w:rsid w:val="3743F6E4"/>
    <w:rsid w:val="37783406"/>
    <w:rsid w:val="37AFEF06"/>
    <w:rsid w:val="37B79C42"/>
    <w:rsid w:val="37D768BB"/>
    <w:rsid w:val="37DF8802"/>
    <w:rsid w:val="37F5BC81"/>
    <w:rsid w:val="37FDDF35"/>
    <w:rsid w:val="38048B26"/>
    <w:rsid w:val="3806769E"/>
    <w:rsid w:val="38436F2A"/>
    <w:rsid w:val="3853B497"/>
    <w:rsid w:val="38AEB119"/>
    <w:rsid w:val="38E315B1"/>
    <w:rsid w:val="38E6D579"/>
    <w:rsid w:val="38F8CD31"/>
    <w:rsid w:val="390B4FD8"/>
    <w:rsid w:val="39251287"/>
    <w:rsid w:val="392A4AED"/>
    <w:rsid w:val="392F7AC2"/>
    <w:rsid w:val="393386AB"/>
    <w:rsid w:val="395DE38A"/>
    <w:rsid w:val="3972E509"/>
    <w:rsid w:val="399F2FBA"/>
    <w:rsid w:val="39A69A8F"/>
    <w:rsid w:val="39B0DAF8"/>
    <w:rsid w:val="39E2F253"/>
    <w:rsid w:val="39E90429"/>
    <w:rsid w:val="39F62182"/>
    <w:rsid w:val="39FFD9D4"/>
    <w:rsid w:val="3A134A95"/>
    <w:rsid w:val="3A47AD8F"/>
    <w:rsid w:val="3A671F76"/>
    <w:rsid w:val="3A79E8E0"/>
    <w:rsid w:val="3A81A093"/>
    <w:rsid w:val="3ACEC21F"/>
    <w:rsid w:val="3AD77827"/>
    <w:rsid w:val="3AF23448"/>
    <w:rsid w:val="3AF3FDC3"/>
    <w:rsid w:val="3AF58858"/>
    <w:rsid w:val="3B18E9C8"/>
    <w:rsid w:val="3B31B8BD"/>
    <w:rsid w:val="3B774AFB"/>
    <w:rsid w:val="3B83799D"/>
    <w:rsid w:val="3BAEB80D"/>
    <w:rsid w:val="3BB7F16B"/>
    <w:rsid w:val="3BD246B2"/>
    <w:rsid w:val="3BD3E8F1"/>
    <w:rsid w:val="3C221002"/>
    <w:rsid w:val="3C2996D5"/>
    <w:rsid w:val="3C2F95F8"/>
    <w:rsid w:val="3C328DDB"/>
    <w:rsid w:val="3C36D3DD"/>
    <w:rsid w:val="3C688EDE"/>
    <w:rsid w:val="3C7B3503"/>
    <w:rsid w:val="3C989F11"/>
    <w:rsid w:val="3C9EDEBD"/>
    <w:rsid w:val="3CBE5136"/>
    <w:rsid w:val="3CC7C934"/>
    <w:rsid w:val="3CD764BC"/>
    <w:rsid w:val="3CE40C4A"/>
    <w:rsid w:val="3D0A9382"/>
    <w:rsid w:val="3D11770F"/>
    <w:rsid w:val="3D1A3B7F"/>
    <w:rsid w:val="3D263DBD"/>
    <w:rsid w:val="3D52B1E2"/>
    <w:rsid w:val="3D677174"/>
    <w:rsid w:val="3D6E88DB"/>
    <w:rsid w:val="3D759EDC"/>
    <w:rsid w:val="3D7EA3CD"/>
    <w:rsid w:val="3D800107"/>
    <w:rsid w:val="3D8E3CE0"/>
    <w:rsid w:val="3DA6FCFE"/>
    <w:rsid w:val="3DBFCC8A"/>
    <w:rsid w:val="3E1DD044"/>
    <w:rsid w:val="3E506BF2"/>
    <w:rsid w:val="3E52A47A"/>
    <w:rsid w:val="3E78F053"/>
    <w:rsid w:val="3EACD9C2"/>
    <w:rsid w:val="3ED967EA"/>
    <w:rsid w:val="3EEC8B01"/>
    <w:rsid w:val="3EF36A7B"/>
    <w:rsid w:val="3EFE7557"/>
    <w:rsid w:val="3F0CAE71"/>
    <w:rsid w:val="3F8BB9C4"/>
    <w:rsid w:val="3FA953F4"/>
    <w:rsid w:val="3FAD96C5"/>
    <w:rsid w:val="3FD074C8"/>
    <w:rsid w:val="3FDAA4C5"/>
    <w:rsid w:val="3FFE899B"/>
    <w:rsid w:val="400315E4"/>
    <w:rsid w:val="400FA353"/>
    <w:rsid w:val="40340B20"/>
    <w:rsid w:val="40349C60"/>
    <w:rsid w:val="403A2A62"/>
    <w:rsid w:val="404ACA52"/>
    <w:rsid w:val="4085A651"/>
    <w:rsid w:val="408A63B7"/>
    <w:rsid w:val="41263BCE"/>
    <w:rsid w:val="412AFF29"/>
    <w:rsid w:val="4138A72A"/>
    <w:rsid w:val="414B224F"/>
    <w:rsid w:val="41501491"/>
    <w:rsid w:val="4157F2C3"/>
    <w:rsid w:val="418CFFF0"/>
    <w:rsid w:val="4195597E"/>
    <w:rsid w:val="41A47B7E"/>
    <w:rsid w:val="41ABC5B6"/>
    <w:rsid w:val="41CECA36"/>
    <w:rsid w:val="41EC4FC2"/>
    <w:rsid w:val="423E23D9"/>
    <w:rsid w:val="424D5D65"/>
    <w:rsid w:val="42607D57"/>
    <w:rsid w:val="42726A24"/>
    <w:rsid w:val="42A90E2B"/>
    <w:rsid w:val="42B1F738"/>
    <w:rsid w:val="42B2781D"/>
    <w:rsid w:val="42B5E2FE"/>
    <w:rsid w:val="42E55C13"/>
    <w:rsid w:val="4333A40B"/>
    <w:rsid w:val="433D8341"/>
    <w:rsid w:val="43499ED9"/>
    <w:rsid w:val="435122BF"/>
    <w:rsid w:val="4360F314"/>
    <w:rsid w:val="436E9F6A"/>
    <w:rsid w:val="437E5262"/>
    <w:rsid w:val="43A5FE85"/>
    <w:rsid w:val="43B78098"/>
    <w:rsid w:val="43BC8E7A"/>
    <w:rsid w:val="43D9D8D4"/>
    <w:rsid w:val="43DB109D"/>
    <w:rsid w:val="4432BE97"/>
    <w:rsid w:val="443533DA"/>
    <w:rsid w:val="448E86E7"/>
    <w:rsid w:val="44A8BB5C"/>
    <w:rsid w:val="44C5BF43"/>
    <w:rsid w:val="44D87750"/>
    <w:rsid w:val="44DA5035"/>
    <w:rsid w:val="44DFA533"/>
    <w:rsid w:val="44FCCC3E"/>
    <w:rsid w:val="451493A5"/>
    <w:rsid w:val="451F596A"/>
    <w:rsid w:val="452B6CF8"/>
    <w:rsid w:val="452DBDE9"/>
    <w:rsid w:val="45390E9E"/>
    <w:rsid w:val="455DD4DA"/>
    <w:rsid w:val="45602242"/>
    <w:rsid w:val="457AA010"/>
    <w:rsid w:val="45854475"/>
    <w:rsid w:val="45874274"/>
    <w:rsid w:val="458EFD7B"/>
    <w:rsid w:val="45913ABD"/>
    <w:rsid w:val="459709FE"/>
    <w:rsid w:val="459BB16D"/>
    <w:rsid w:val="459E6F0E"/>
    <w:rsid w:val="45D8598C"/>
    <w:rsid w:val="45EB4083"/>
    <w:rsid w:val="45F3625B"/>
    <w:rsid w:val="460EE1D5"/>
    <w:rsid w:val="4639B872"/>
    <w:rsid w:val="466484FC"/>
    <w:rsid w:val="46990D90"/>
    <w:rsid w:val="46BE1AD1"/>
    <w:rsid w:val="46E2E59F"/>
    <w:rsid w:val="46EDE408"/>
    <w:rsid w:val="4702B814"/>
    <w:rsid w:val="471BCB54"/>
    <w:rsid w:val="472390EA"/>
    <w:rsid w:val="472AF98D"/>
    <w:rsid w:val="475B199A"/>
    <w:rsid w:val="47669069"/>
    <w:rsid w:val="47AA76CF"/>
    <w:rsid w:val="47C8F84C"/>
    <w:rsid w:val="47D27D8B"/>
    <w:rsid w:val="47E5B979"/>
    <w:rsid w:val="480E198D"/>
    <w:rsid w:val="48120604"/>
    <w:rsid w:val="481B3DB8"/>
    <w:rsid w:val="48213D30"/>
    <w:rsid w:val="482DD4F4"/>
    <w:rsid w:val="4840971D"/>
    <w:rsid w:val="487A10DA"/>
    <w:rsid w:val="487AF879"/>
    <w:rsid w:val="4895759C"/>
    <w:rsid w:val="48B39E71"/>
    <w:rsid w:val="48C0BFF1"/>
    <w:rsid w:val="48E77463"/>
    <w:rsid w:val="48FC9B26"/>
    <w:rsid w:val="492C19E9"/>
    <w:rsid w:val="4932BF5D"/>
    <w:rsid w:val="493A28B1"/>
    <w:rsid w:val="493AC2CD"/>
    <w:rsid w:val="4941CC3E"/>
    <w:rsid w:val="494CA889"/>
    <w:rsid w:val="494D826D"/>
    <w:rsid w:val="49897BF8"/>
    <w:rsid w:val="499872ED"/>
    <w:rsid w:val="499D2F2F"/>
    <w:rsid w:val="499E7E00"/>
    <w:rsid w:val="49B3ED01"/>
    <w:rsid w:val="49B9F979"/>
    <w:rsid w:val="49C1FBDE"/>
    <w:rsid w:val="49CA3F7B"/>
    <w:rsid w:val="49D892EE"/>
    <w:rsid w:val="49DF4C33"/>
    <w:rsid w:val="49F1DC2C"/>
    <w:rsid w:val="4A1883A5"/>
    <w:rsid w:val="4A1F5C18"/>
    <w:rsid w:val="4A96EF88"/>
    <w:rsid w:val="4AC78D1C"/>
    <w:rsid w:val="4AD050FF"/>
    <w:rsid w:val="4AEE687E"/>
    <w:rsid w:val="4AF7AF37"/>
    <w:rsid w:val="4B125B02"/>
    <w:rsid w:val="4B37D702"/>
    <w:rsid w:val="4B3E2994"/>
    <w:rsid w:val="4B7122DE"/>
    <w:rsid w:val="4B74C589"/>
    <w:rsid w:val="4B8291C9"/>
    <w:rsid w:val="4B85BC4C"/>
    <w:rsid w:val="4B95336D"/>
    <w:rsid w:val="4B9E867E"/>
    <w:rsid w:val="4BB529A6"/>
    <w:rsid w:val="4BCCD51E"/>
    <w:rsid w:val="4BD265B7"/>
    <w:rsid w:val="4C01892E"/>
    <w:rsid w:val="4C02673C"/>
    <w:rsid w:val="4C12888C"/>
    <w:rsid w:val="4C1B5E1E"/>
    <w:rsid w:val="4C2D2E34"/>
    <w:rsid w:val="4C3D69B9"/>
    <w:rsid w:val="4C63D342"/>
    <w:rsid w:val="4C6F210B"/>
    <w:rsid w:val="4C6FD17D"/>
    <w:rsid w:val="4CC79047"/>
    <w:rsid w:val="4CDC4D78"/>
    <w:rsid w:val="4CDDD488"/>
    <w:rsid w:val="4CDFD7F0"/>
    <w:rsid w:val="4CED1A4E"/>
    <w:rsid w:val="4D18131D"/>
    <w:rsid w:val="4D22D9CA"/>
    <w:rsid w:val="4D521A6D"/>
    <w:rsid w:val="4D741B14"/>
    <w:rsid w:val="4D8AF108"/>
    <w:rsid w:val="4DA1EBDF"/>
    <w:rsid w:val="4DE9C522"/>
    <w:rsid w:val="4DF1D81D"/>
    <w:rsid w:val="4E214038"/>
    <w:rsid w:val="4E3EB356"/>
    <w:rsid w:val="4E4DCC5F"/>
    <w:rsid w:val="4E53A155"/>
    <w:rsid w:val="4E6C141D"/>
    <w:rsid w:val="4E764D4E"/>
    <w:rsid w:val="4E7A99D3"/>
    <w:rsid w:val="4EA097F9"/>
    <w:rsid w:val="4EB4502B"/>
    <w:rsid w:val="4EBAA01C"/>
    <w:rsid w:val="4ED5F1AC"/>
    <w:rsid w:val="4ED77A33"/>
    <w:rsid w:val="4ED9F094"/>
    <w:rsid w:val="4EF968F6"/>
    <w:rsid w:val="4F028B1B"/>
    <w:rsid w:val="4F04B439"/>
    <w:rsid w:val="4F16EC94"/>
    <w:rsid w:val="4F25ECEA"/>
    <w:rsid w:val="4F37199D"/>
    <w:rsid w:val="4F84A018"/>
    <w:rsid w:val="4F9BB28E"/>
    <w:rsid w:val="4FA739ED"/>
    <w:rsid w:val="4FB0D09C"/>
    <w:rsid w:val="4FB337A0"/>
    <w:rsid w:val="4FD1C71B"/>
    <w:rsid w:val="4FFC76EF"/>
    <w:rsid w:val="4FFF3109"/>
    <w:rsid w:val="5010ED34"/>
    <w:rsid w:val="501EBE16"/>
    <w:rsid w:val="503CB52F"/>
    <w:rsid w:val="504EDB6E"/>
    <w:rsid w:val="504F1C67"/>
    <w:rsid w:val="506029AA"/>
    <w:rsid w:val="50714275"/>
    <w:rsid w:val="507D0363"/>
    <w:rsid w:val="5082D401"/>
    <w:rsid w:val="50AB860A"/>
    <w:rsid w:val="50BB4955"/>
    <w:rsid w:val="5132D5B1"/>
    <w:rsid w:val="514483B1"/>
    <w:rsid w:val="515F8964"/>
    <w:rsid w:val="519B016A"/>
    <w:rsid w:val="51AE15EC"/>
    <w:rsid w:val="51B05D2F"/>
    <w:rsid w:val="51C55157"/>
    <w:rsid w:val="51C9503C"/>
    <w:rsid w:val="51D26EE7"/>
    <w:rsid w:val="51FCB049"/>
    <w:rsid w:val="5203B3B9"/>
    <w:rsid w:val="528F5700"/>
    <w:rsid w:val="529F781C"/>
    <w:rsid w:val="52CF5A7D"/>
    <w:rsid w:val="52D609C6"/>
    <w:rsid w:val="52EB176E"/>
    <w:rsid w:val="52F9EF1E"/>
    <w:rsid w:val="52FDEC78"/>
    <w:rsid w:val="530C0066"/>
    <w:rsid w:val="53154D8B"/>
    <w:rsid w:val="5331D984"/>
    <w:rsid w:val="5332E7B7"/>
    <w:rsid w:val="5336D1CB"/>
    <w:rsid w:val="5343E8FF"/>
    <w:rsid w:val="5356B2B4"/>
    <w:rsid w:val="535EB83B"/>
    <w:rsid w:val="536E4A55"/>
    <w:rsid w:val="5376BBF3"/>
    <w:rsid w:val="53806C86"/>
    <w:rsid w:val="5383256D"/>
    <w:rsid w:val="5389BEF1"/>
    <w:rsid w:val="53A06E30"/>
    <w:rsid w:val="53A6761A"/>
    <w:rsid w:val="53AFB4B4"/>
    <w:rsid w:val="53B8BCDA"/>
    <w:rsid w:val="53C8F2FC"/>
    <w:rsid w:val="54092DD4"/>
    <w:rsid w:val="541BD3C6"/>
    <w:rsid w:val="542D3881"/>
    <w:rsid w:val="542F5341"/>
    <w:rsid w:val="543B5ED7"/>
    <w:rsid w:val="54470D70"/>
    <w:rsid w:val="544C23AC"/>
    <w:rsid w:val="545D873D"/>
    <w:rsid w:val="546F7569"/>
    <w:rsid w:val="5473CD2E"/>
    <w:rsid w:val="5477710C"/>
    <w:rsid w:val="54A96DE6"/>
    <w:rsid w:val="54B7C843"/>
    <w:rsid w:val="54D9DAC8"/>
    <w:rsid w:val="54FC5AA1"/>
    <w:rsid w:val="5531F77B"/>
    <w:rsid w:val="55355384"/>
    <w:rsid w:val="55871DCF"/>
    <w:rsid w:val="5593D2B1"/>
    <w:rsid w:val="55A4CCB6"/>
    <w:rsid w:val="55A5812A"/>
    <w:rsid w:val="55B17CF8"/>
    <w:rsid w:val="55C2DAF8"/>
    <w:rsid w:val="55D41250"/>
    <w:rsid w:val="56037E32"/>
    <w:rsid w:val="560943A4"/>
    <w:rsid w:val="560F8800"/>
    <w:rsid w:val="56332AAE"/>
    <w:rsid w:val="56344A3A"/>
    <w:rsid w:val="56473F4B"/>
    <w:rsid w:val="566E728D"/>
    <w:rsid w:val="56A3B473"/>
    <w:rsid w:val="56B3E944"/>
    <w:rsid w:val="56CD81DA"/>
    <w:rsid w:val="57397D10"/>
    <w:rsid w:val="5774B06D"/>
    <w:rsid w:val="57B85A8E"/>
    <w:rsid w:val="57C928DD"/>
    <w:rsid w:val="57E2CA31"/>
    <w:rsid w:val="58038911"/>
    <w:rsid w:val="583815FA"/>
    <w:rsid w:val="58456978"/>
    <w:rsid w:val="5860AAA8"/>
    <w:rsid w:val="586E8844"/>
    <w:rsid w:val="58833BC2"/>
    <w:rsid w:val="58855D72"/>
    <w:rsid w:val="588768E3"/>
    <w:rsid w:val="58D220C8"/>
    <w:rsid w:val="58FCEF40"/>
    <w:rsid w:val="5918FBB8"/>
    <w:rsid w:val="594BC6B9"/>
    <w:rsid w:val="59705CE5"/>
    <w:rsid w:val="59773260"/>
    <w:rsid w:val="597E94B3"/>
    <w:rsid w:val="5988104C"/>
    <w:rsid w:val="5990F43A"/>
    <w:rsid w:val="59A75D16"/>
    <w:rsid w:val="59A7F264"/>
    <w:rsid w:val="59BC7925"/>
    <w:rsid w:val="59E76C24"/>
    <w:rsid w:val="59EB519A"/>
    <w:rsid w:val="59FD9C0A"/>
    <w:rsid w:val="5A023C64"/>
    <w:rsid w:val="5A1A3616"/>
    <w:rsid w:val="5A278D76"/>
    <w:rsid w:val="5A355812"/>
    <w:rsid w:val="5A43A116"/>
    <w:rsid w:val="5A5B54D4"/>
    <w:rsid w:val="5A6B14CA"/>
    <w:rsid w:val="5A833D24"/>
    <w:rsid w:val="5A92415C"/>
    <w:rsid w:val="5A960CEB"/>
    <w:rsid w:val="5A9C5825"/>
    <w:rsid w:val="5AA3D264"/>
    <w:rsid w:val="5AB1643A"/>
    <w:rsid w:val="5AB7BD22"/>
    <w:rsid w:val="5AD725A3"/>
    <w:rsid w:val="5ADBC670"/>
    <w:rsid w:val="5ADF908A"/>
    <w:rsid w:val="5AEA1534"/>
    <w:rsid w:val="5AEBB839"/>
    <w:rsid w:val="5AFD5F3B"/>
    <w:rsid w:val="5B1DEC1D"/>
    <w:rsid w:val="5B205675"/>
    <w:rsid w:val="5B48069A"/>
    <w:rsid w:val="5BAA5C1C"/>
    <w:rsid w:val="5BDBE0B0"/>
    <w:rsid w:val="5BE9B9BB"/>
    <w:rsid w:val="5BF485A8"/>
    <w:rsid w:val="5BF544B4"/>
    <w:rsid w:val="5C0472FB"/>
    <w:rsid w:val="5C24A75D"/>
    <w:rsid w:val="5C39555B"/>
    <w:rsid w:val="5C48C2F8"/>
    <w:rsid w:val="5C4A3572"/>
    <w:rsid w:val="5C712335"/>
    <w:rsid w:val="5C9B374C"/>
    <w:rsid w:val="5CC7C7D4"/>
    <w:rsid w:val="5CC9AC02"/>
    <w:rsid w:val="5CE9D2A9"/>
    <w:rsid w:val="5CF25673"/>
    <w:rsid w:val="5D1F7312"/>
    <w:rsid w:val="5D2ADAF3"/>
    <w:rsid w:val="5D2D2477"/>
    <w:rsid w:val="5D4553E7"/>
    <w:rsid w:val="5D710D78"/>
    <w:rsid w:val="5D9C55C3"/>
    <w:rsid w:val="5DADC0F9"/>
    <w:rsid w:val="5DB57B21"/>
    <w:rsid w:val="5DD5726D"/>
    <w:rsid w:val="5DD91107"/>
    <w:rsid w:val="5DE29B54"/>
    <w:rsid w:val="5E22E339"/>
    <w:rsid w:val="5E2A0691"/>
    <w:rsid w:val="5E30E02D"/>
    <w:rsid w:val="5E38B870"/>
    <w:rsid w:val="5E73B8B2"/>
    <w:rsid w:val="5E860D73"/>
    <w:rsid w:val="5E8CF2DB"/>
    <w:rsid w:val="5ECC5963"/>
    <w:rsid w:val="5EEA7495"/>
    <w:rsid w:val="5EF49445"/>
    <w:rsid w:val="5EF8402A"/>
    <w:rsid w:val="5F03E10B"/>
    <w:rsid w:val="5F07E865"/>
    <w:rsid w:val="5F0B0FAE"/>
    <w:rsid w:val="5F273E13"/>
    <w:rsid w:val="5F448B5E"/>
    <w:rsid w:val="5F58750D"/>
    <w:rsid w:val="5F7E6285"/>
    <w:rsid w:val="5F82883C"/>
    <w:rsid w:val="5F98E0B4"/>
    <w:rsid w:val="5FB93156"/>
    <w:rsid w:val="5FC105E7"/>
    <w:rsid w:val="5FF19CFB"/>
    <w:rsid w:val="5FFD223C"/>
    <w:rsid w:val="6004319D"/>
    <w:rsid w:val="6005474C"/>
    <w:rsid w:val="601C4380"/>
    <w:rsid w:val="6042371C"/>
    <w:rsid w:val="60645D9F"/>
    <w:rsid w:val="6070FFB8"/>
    <w:rsid w:val="609B974E"/>
    <w:rsid w:val="60B0A0AC"/>
    <w:rsid w:val="60B15C83"/>
    <w:rsid w:val="60BE95EA"/>
    <w:rsid w:val="60EAD9C9"/>
    <w:rsid w:val="60F3ADF6"/>
    <w:rsid w:val="6102169B"/>
    <w:rsid w:val="6102F08F"/>
    <w:rsid w:val="61054364"/>
    <w:rsid w:val="611BCA27"/>
    <w:rsid w:val="611EA6BF"/>
    <w:rsid w:val="6137E83B"/>
    <w:rsid w:val="6149D84B"/>
    <w:rsid w:val="6196E4B1"/>
    <w:rsid w:val="61C4AAA4"/>
    <w:rsid w:val="61CE1A8D"/>
    <w:rsid w:val="61D4B539"/>
    <w:rsid w:val="61D72778"/>
    <w:rsid w:val="61D9D092"/>
    <w:rsid w:val="61E179ED"/>
    <w:rsid w:val="61F18E2D"/>
    <w:rsid w:val="61F638D6"/>
    <w:rsid w:val="61F8BB04"/>
    <w:rsid w:val="61FC2B31"/>
    <w:rsid w:val="6204C2AD"/>
    <w:rsid w:val="620908A6"/>
    <w:rsid w:val="620935DC"/>
    <w:rsid w:val="6214C254"/>
    <w:rsid w:val="62171696"/>
    <w:rsid w:val="623BA8E2"/>
    <w:rsid w:val="62540885"/>
    <w:rsid w:val="626CE234"/>
    <w:rsid w:val="62732065"/>
    <w:rsid w:val="6275095A"/>
    <w:rsid w:val="629F1DC1"/>
    <w:rsid w:val="62A4E827"/>
    <w:rsid w:val="62EB3716"/>
    <w:rsid w:val="62EC7973"/>
    <w:rsid w:val="630731F0"/>
    <w:rsid w:val="630B3E10"/>
    <w:rsid w:val="63124CD2"/>
    <w:rsid w:val="6318A9D2"/>
    <w:rsid w:val="631FD6CF"/>
    <w:rsid w:val="632727E9"/>
    <w:rsid w:val="633EBFB5"/>
    <w:rsid w:val="634E1C01"/>
    <w:rsid w:val="635DEA54"/>
    <w:rsid w:val="63975922"/>
    <w:rsid w:val="63A66F76"/>
    <w:rsid w:val="63D3DECE"/>
    <w:rsid w:val="63DE147A"/>
    <w:rsid w:val="63F7E25C"/>
    <w:rsid w:val="64150C01"/>
    <w:rsid w:val="642D924D"/>
    <w:rsid w:val="643483C7"/>
    <w:rsid w:val="643A1F33"/>
    <w:rsid w:val="64483012"/>
    <w:rsid w:val="645621CD"/>
    <w:rsid w:val="64B54747"/>
    <w:rsid w:val="650E8AF2"/>
    <w:rsid w:val="65146090"/>
    <w:rsid w:val="651B43F3"/>
    <w:rsid w:val="651FA022"/>
    <w:rsid w:val="65374F4F"/>
    <w:rsid w:val="654ADF6B"/>
    <w:rsid w:val="65757936"/>
    <w:rsid w:val="658152CC"/>
    <w:rsid w:val="658C2E34"/>
    <w:rsid w:val="658DC195"/>
    <w:rsid w:val="65C2DE06"/>
    <w:rsid w:val="65E5514D"/>
    <w:rsid w:val="65E8022B"/>
    <w:rsid w:val="6608C948"/>
    <w:rsid w:val="6614C43E"/>
    <w:rsid w:val="6630A027"/>
    <w:rsid w:val="6642CFEB"/>
    <w:rsid w:val="664F4639"/>
    <w:rsid w:val="665117A8"/>
    <w:rsid w:val="666CBAFF"/>
    <w:rsid w:val="667D1D14"/>
    <w:rsid w:val="66AEB373"/>
    <w:rsid w:val="66BB8773"/>
    <w:rsid w:val="66C4D690"/>
    <w:rsid w:val="66D8A402"/>
    <w:rsid w:val="66DC81D2"/>
    <w:rsid w:val="66E0413C"/>
    <w:rsid w:val="67002922"/>
    <w:rsid w:val="67362C23"/>
    <w:rsid w:val="673F2FCA"/>
    <w:rsid w:val="673FF122"/>
    <w:rsid w:val="6751796E"/>
    <w:rsid w:val="675186A4"/>
    <w:rsid w:val="675C601B"/>
    <w:rsid w:val="6765C3F0"/>
    <w:rsid w:val="67695BA1"/>
    <w:rsid w:val="67AD3989"/>
    <w:rsid w:val="67BCBB06"/>
    <w:rsid w:val="67BDB4C7"/>
    <w:rsid w:val="67C94944"/>
    <w:rsid w:val="67E8A3E0"/>
    <w:rsid w:val="67F6CB7D"/>
    <w:rsid w:val="67F8007B"/>
    <w:rsid w:val="67FC37A9"/>
    <w:rsid w:val="684E3DDC"/>
    <w:rsid w:val="68514118"/>
    <w:rsid w:val="685FEEB4"/>
    <w:rsid w:val="686007AA"/>
    <w:rsid w:val="687D408D"/>
    <w:rsid w:val="688B5095"/>
    <w:rsid w:val="68D5581F"/>
    <w:rsid w:val="68ED0FC4"/>
    <w:rsid w:val="6926D133"/>
    <w:rsid w:val="6927B955"/>
    <w:rsid w:val="6965B351"/>
    <w:rsid w:val="6970AE8B"/>
    <w:rsid w:val="6971BD10"/>
    <w:rsid w:val="6979E038"/>
    <w:rsid w:val="698079DD"/>
    <w:rsid w:val="69924D74"/>
    <w:rsid w:val="69C27AC4"/>
    <w:rsid w:val="69C9E0B6"/>
    <w:rsid w:val="69D7A7C2"/>
    <w:rsid w:val="69DF473A"/>
    <w:rsid w:val="69E70D18"/>
    <w:rsid w:val="69E753C7"/>
    <w:rsid w:val="69E7B618"/>
    <w:rsid w:val="69EBE281"/>
    <w:rsid w:val="69ED5F51"/>
    <w:rsid w:val="69EDDC19"/>
    <w:rsid w:val="69EFEA5B"/>
    <w:rsid w:val="69F0F850"/>
    <w:rsid w:val="69F34414"/>
    <w:rsid w:val="69F3F800"/>
    <w:rsid w:val="69FAF251"/>
    <w:rsid w:val="6A38EA18"/>
    <w:rsid w:val="6A45F57E"/>
    <w:rsid w:val="6A5C0075"/>
    <w:rsid w:val="6A672E31"/>
    <w:rsid w:val="6A96320B"/>
    <w:rsid w:val="6A985245"/>
    <w:rsid w:val="6ABCA615"/>
    <w:rsid w:val="6AD6CDAB"/>
    <w:rsid w:val="6AD81601"/>
    <w:rsid w:val="6ADADF24"/>
    <w:rsid w:val="6AE77888"/>
    <w:rsid w:val="6AFF0EA1"/>
    <w:rsid w:val="6B0B984F"/>
    <w:rsid w:val="6B2488CB"/>
    <w:rsid w:val="6B2F7EE8"/>
    <w:rsid w:val="6B31FA4B"/>
    <w:rsid w:val="6B6961DB"/>
    <w:rsid w:val="6B6D9550"/>
    <w:rsid w:val="6B70A07F"/>
    <w:rsid w:val="6B73915F"/>
    <w:rsid w:val="6B8FE2C6"/>
    <w:rsid w:val="6B9C51A8"/>
    <w:rsid w:val="6BD70C9B"/>
    <w:rsid w:val="6BD95D13"/>
    <w:rsid w:val="6BE30CD1"/>
    <w:rsid w:val="6BE902DE"/>
    <w:rsid w:val="6C1A7506"/>
    <w:rsid w:val="6C1BED4A"/>
    <w:rsid w:val="6C3605F4"/>
    <w:rsid w:val="6C3E0824"/>
    <w:rsid w:val="6C4866F8"/>
    <w:rsid w:val="6C5614BF"/>
    <w:rsid w:val="6C6AF75D"/>
    <w:rsid w:val="6C771719"/>
    <w:rsid w:val="6CACB65E"/>
    <w:rsid w:val="6D04CC9A"/>
    <w:rsid w:val="6D0E4F76"/>
    <w:rsid w:val="6D27C1E6"/>
    <w:rsid w:val="6D62EA94"/>
    <w:rsid w:val="6D70D671"/>
    <w:rsid w:val="6DC00DFC"/>
    <w:rsid w:val="6DC1657F"/>
    <w:rsid w:val="6DCD1FF4"/>
    <w:rsid w:val="6DD2BA04"/>
    <w:rsid w:val="6DD76E35"/>
    <w:rsid w:val="6DF843B2"/>
    <w:rsid w:val="6E4F97D6"/>
    <w:rsid w:val="6E560C5E"/>
    <w:rsid w:val="6E5725D5"/>
    <w:rsid w:val="6E8367B6"/>
    <w:rsid w:val="6EAF2772"/>
    <w:rsid w:val="6ECECF81"/>
    <w:rsid w:val="6EDDFF6E"/>
    <w:rsid w:val="6EFFEB72"/>
    <w:rsid w:val="6F0B17D8"/>
    <w:rsid w:val="6F1EEA16"/>
    <w:rsid w:val="6F39F440"/>
    <w:rsid w:val="6F40200A"/>
    <w:rsid w:val="6F4375DD"/>
    <w:rsid w:val="6F47F2E6"/>
    <w:rsid w:val="6F5F7FF4"/>
    <w:rsid w:val="6F649E93"/>
    <w:rsid w:val="6F8B0872"/>
    <w:rsid w:val="6FBBEE67"/>
    <w:rsid w:val="6FBC56FA"/>
    <w:rsid w:val="6FBE9157"/>
    <w:rsid w:val="6FC3BF6D"/>
    <w:rsid w:val="6FD5602A"/>
    <w:rsid w:val="6FDF1614"/>
    <w:rsid w:val="6FEB92D0"/>
    <w:rsid w:val="702C2C88"/>
    <w:rsid w:val="703220AC"/>
    <w:rsid w:val="7053FC13"/>
    <w:rsid w:val="70CA8405"/>
    <w:rsid w:val="70D74B96"/>
    <w:rsid w:val="70DD070F"/>
    <w:rsid w:val="70F71382"/>
    <w:rsid w:val="7100230C"/>
    <w:rsid w:val="7108E526"/>
    <w:rsid w:val="7121FDFE"/>
    <w:rsid w:val="7123AEEB"/>
    <w:rsid w:val="713AAB59"/>
    <w:rsid w:val="7141FFB0"/>
    <w:rsid w:val="71586998"/>
    <w:rsid w:val="715F48EA"/>
    <w:rsid w:val="716A186C"/>
    <w:rsid w:val="716EC2E8"/>
    <w:rsid w:val="7180765E"/>
    <w:rsid w:val="71B5577E"/>
    <w:rsid w:val="71D91339"/>
    <w:rsid w:val="71FBE3C3"/>
    <w:rsid w:val="723EE9A2"/>
    <w:rsid w:val="7254A122"/>
    <w:rsid w:val="7263DDA0"/>
    <w:rsid w:val="726942F4"/>
    <w:rsid w:val="7274FC33"/>
    <w:rsid w:val="7294264C"/>
    <w:rsid w:val="729B8B9E"/>
    <w:rsid w:val="729BD9FE"/>
    <w:rsid w:val="72A47C7C"/>
    <w:rsid w:val="72BC253A"/>
    <w:rsid w:val="72DB7924"/>
    <w:rsid w:val="73233C69"/>
    <w:rsid w:val="73237280"/>
    <w:rsid w:val="732DC29D"/>
    <w:rsid w:val="7337A4E8"/>
    <w:rsid w:val="7348CF48"/>
    <w:rsid w:val="7360E8E0"/>
    <w:rsid w:val="7372148E"/>
    <w:rsid w:val="739C4B13"/>
    <w:rsid w:val="73B929DD"/>
    <w:rsid w:val="73E46C15"/>
    <w:rsid w:val="73F40840"/>
    <w:rsid w:val="73FC03BE"/>
    <w:rsid w:val="73FED1A2"/>
    <w:rsid w:val="7480D238"/>
    <w:rsid w:val="74827533"/>
    <w:rsid w:val="748ADE37"/>
    <w:rsid w:val="74C8E699"/>
    <w:rsid w:val="752E7A24"/>
    <w:rsid w:val="7530FBFD"/>
    <w:rsid w:val="753124E6"/>
    <w:rsid w:val="754F5DC8"/>
    <w:rsid w:val="75646DBE"/>
    <w:rsid w:val="756FB571"/>
    <w:rsid w:val="75700D73"/>
    <w:rsid w:val="75840302"/>
    <w:rsid w:val="758A0589"/>
    <w:rsid w:val="75996DCC"/>
    <w:rsid w:val="75DC8C3A"/>
    <w:rsid w:val="76085146"/>
    <w:rsid w:val="761ADE0E"/>
    <w:rsid w:val="7629CC67"/>
    <w:rsid w:val="762FA2D5"/>
    <w:rsid w:val="764A1F7B"/>
    <w:rsid w:val="76699FF7"/>
    <w:rsid w:val="7677E4B2"/>
    <w:rsid w:val="767D4CB0"/>
    <w:rsid w:val="76C2F78F"/>
    <w:rsid w:val="76E0DFE7"/>
    <w:rsid w:val="76FA9941"/>
    <w:rsid w:val="77034115"/>
    <w:rsid w:val="770506F7"/>
    <w:rsid w:val="771FBA69"/>
    <w:rsid w:val="7737F830"/>
    <w:rsid w:val="7769710A"/>
    <w:rsid w:val="776F2129"/>
    <w:rsid w:val="77864046"/>
    <w:rsid w:val="77888194"/>
    <w:rsid w:val="778BBAAA"/>
    <w:rsid w:val="77B428F0"/>
    <w:rsid w:val="77C78666"/>
    <w:rsid w:val="77E87AE3"/>
    <w:rsid w:val="77FE2745"/>
    <w:rsid w:val="780095B4"/>
    <w:rsid w:val="78057058"/>
    <w:rsid w:val="78126469"/>
    <w:rsid w:val="781E98B5"/>
    <w:rsid w:val="78394593"/>
    <w:rsid w:val="783E3B26"/>
    <w:rsid w:val="7886EB5C"/>
    <w:rsid w:val="789A22ED"/>
    <w:rsid w:val="789CEBD6"/>
    <w:rsid w:val="78A56D24"/>
    <w:rsid w:val="78D2D168"/>
    <w:rsid w:val="78DDEAEC"/>
    <w:rsid w:val="79018593"/>
    <w:rsid w:val="79043571"/>
    <w:rsid w:val="791D5A72"/>
    <w:rsid w:val="79211BAA"/>
    <w:rsid w:val="7931E70B"/>
    <w:rsid w:val="79616D29"/>
    <w:rsid w:val="7969C9BD"/>
    <w:rsid w:val="797556F6"/>
    <w:rsid w:val="799F9F63"/>
    <w:rsid w:val="79B83C3B"/>
    <w:rsid w:val="79C24DF1"/>
    <w:rsid w:val="79E52034"/>
    <w:rsid w:val="79F821E1"/>
    <w:rsid w:val="79FE345A"/>
    <w:rsid w:val="7A17E931"/>
    <w:rsid w:val="7A1C0711"/>
    <w:rsid w:val="7AA21B2F"/>
    <w:rsid w:val="7AA87579"/>
    <w:rsid w:val="7AF0E7E8"/>
    <w:rsid w:val="7B0AB9A1"/>
    <w:rsid w:val="7B3D111A"/>
    <w:rsid w:val="7B6A26AF"/>
    <w:rsid w:val="7B80D919"/>
    <w:rsid w:val="7B870D89"/>
    <w:rsid w:val="7BB4813F"/>
    <w:rsid w:val="7BBF0A6F"/>
    <w:rsid w:val="7BC5452D"/>
    <w:rsid w:val="7BCAD9BE"/>
    <w:rsid w:val="7BD4986A"/>
    <w:rsid w:val="7BF7C465"/>
    <w:rsid w:val="7BFB76B4"/>
    <w:rsid w:val="7C0F4E26"/>
    <w:rsid w:val="7C56EC9D"/>
    <w:rsid w:val="7C56FE11"/>
    <w:rsid w:val="7C596DF2"/>
    <w:rsid w:val="7C689646"/>
    <w:rsid w:val="7C70B695"/>
    <w:rsid w:val="7C86D536"/>
    <w:rsid w:val="7C8D101E"/>
    <w:rsid w:val="7C8D9D98"/>
    <w:rsid w:val="7CAAE6E4"/>
    <w:rsid w:val="7CB084D2"/>
    <w:rsid w:val="7CC8C934"/>
    <w:rsid w:val="7CD3CC24"/>
    <w:rsid w:val="7CFAD606"/>
    <w:rsid w:val="7D0B87E5"/>
    <w:rsid w:val="7D22DDEA"/>
    <w:rsid w:val="7D29AFAE"/>
    <w:rsid w:val="7D2D28C2"/>
    <w:rsid w:val="7D345F59"/>
    <w:rsid w:val="7D351192"/>
    <w:rsid w:val="7D357CD1"/>
    <w:rsid w:val="7D388DD5"/>
    <w:rsid w:val="7D53A2A8"/>
    <w:rsid w:val="7D68514F"/>
    <w:rsid w:val="7D6E1EEC"/>
    <w:rsid w:val="7D8324AD"/>
    <w:rsid w:val="7D9D0B22"/>
    <w:rsid w:val="7DA523C9"/>
    <w:rsid w:val="7DB93BE2"/>
    <w:rsid w:val="7DDB25F0"/>
    <w:rsid w:val="7E038E15"/>
    <w:rsid w:val="7E048F4D"/>
    <w:rsid w:val="7E065A94"/>
    <w:rsid w:val="7E2587D8"/>
    <w:rsid w:val="7E280FBE"/>
    <w:rsid w:val="7E2D6C37"/>
    <w:rsid w:val="7E66AC4D"/>
    <w:rsid w:val="7E7EA4F2"/>
    <w:rsid w:val="7E83CBF9"/>
    <w:rsid w:val="7E8DD752"/>
    <w:rsid w:val="7EE2D651"/>
    <w:rsid w:val="7EFF408A"/>
    <w:rsid w:val="7F005E69"/>
    <w:rsid w:val="7F121163"/>
    <w:rsid w:val="7F122FC7"/>
    <w:rsid w:val="7F82ADF5"/>
    <w:rsid w:val="7F9C3F19"/>
    <w:rsid w:val="7FA580B6"/>
    <w:rsid w:val="7FAE425E"/>
    <w:rsid w:val="7FB955A7"/>
    <w:rsid w:val="7FC3824B"/>
    <w:rsid w:val="7FC9F1B6"/>
    <w:rsid w:val="7FD0DAA4"/>
    <w:rsid w:val="7FDD1491"/>
    <w:rsid w:val="7FE4321B"/>
    <w:rsid w:val="7FE599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4E3B"/>
  <w15:chartTrackingRefBased/>
  <w15:docId w15:val="{58DDB387-35AB-4740-AFCB-55873FFD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B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35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6B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B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96B8B"/>
    <w:rPr>
      <w:b/>
      <w:bCs/>
    </w:rPr>
  </w:style>
  <w:style w:type="character" w:customStyle="1" w:styleId="CommentSubjectChar">
    <w:name w:val="Comment Subject Char"/>
    <w:basedOn w:val="CommentTextChar"/>
    <w:link w:val="CommentSubject"/>
    <w:uiPriority w:val="99"/>
    <w:semiHidden/>
    <w:rsid w:val="00696B8B"/>
    <w:rPr>
      <w:b/>
      <w:bCs/>
      <w:sz w:val="20"/>
      <w:szCs w:val="20"/>
    </w:rPr>
  </w:style>
  <w:style w:type="character" w:customStyle="1" w:styleId="Heading1Char">
    <w:name w:val="Heading 1 Char"/>
    <w:basedOn w:val="DefaultParagraphFont"/>
    <w:link w:val="Heading1"/>
    <w:uiPriority w:val="9"/>
    <w:rsid w:val="00D13B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3B7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43552"/>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7738FE"/>
  </w:style>
  <w:style w:type="character" w:customStyle="1" w:styleId="eop">
    <w:name w:val="eop"/>
    <w:basedOn w:val="DefaultParagraphFont"/>
    <w:rsid w:val="007738FE"/>
  </w:style>
  <w:style w:type="character" w:styleId="UnresolvedMention">
    <w:name w:val="Unresolved Mention"/>
    <w:basedOn w:val="DefaultParagraphFont"/>
    <w:uiPriority w:val="99"/>
    <w:unhideWhenUsed/>
    <w:rsid w:val="00664FE1"/>
    <w:rPr>
      <w:color w:val="605E5C"/>
      <w:shd w:val="clear" w:color="auto" w:fill="E1DFDD"/>
    </w:rPr>
  </w:style>
  <w:style w:type="character" w:styleId="FollowedHyperlink">
    <w:name w:val="FollowedHyperlink"/>
    <w:basedOn w:val="DefaultParagraphFont"/>
    <w:uiPriority w:val="99"/>
    <w:semiHidden/>
    <w:unhideWhenUsed/>
    <w:rsid w:val="00664FE1"/>
    <w:rPr>
      <w:color w:val="954F72" w:themeColor="followedHyperlink"/>
      <w:u w:val="single"/>
    </w:rPr>
  </w:style>
  <w:style w:type="paragraph" w:customStyle="1" w:styleId="Default">
    <w:name w:val="Default"/>
    <w:rsid w:val="00317C98"/>
    <w:pPr>
      <w:autoSpaceDE w:val="0"/>
      <w:autoSpaceDN w:val="0"/>
      <w:adjustRightInd w:val="0"/>
      <w:spacing w:after="0" w:line="240" w:lineRule="auto"/>
    </w:pPr>
    <w:rPr>
      <w:rFonts w:ascii="Calibri" w:hAnsi="Calibri" w:cs="Calibri"/>
      <w:color w:val="000000"/>
      <w:sz w:val="24"/>
      <w:szCs w:val="24"/>
    </w:rPr>
  </w:style>
  <w:style w:type="character" w:styleId="Mention">
    <w:name w:val="Mention"/>
    <w:basedOn w:val="DefaultParagraphFont"/>
    <w:uiPriority w:val="99"/>
    <w:unhideWhenUsed/>
    <w:rPr>
      <w:color w:val="2B579A"/>
      <w:shd w:val="clear" w:color="auto" w:fill="E6E6E6"/>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customStyle="1" w:styleId="paragraph">
    <w:name w:val="paragraph"/>
    <w:basedOn w:val="Normal"/>
    <w:rsid w:val="00713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13723"/>
  </w:style>
  <w:style w:type="paragraph" w:styleId="Header">
    <w:name w:val="header"/>
    <w:basedOn w:val="Normal"/>
    <w:link w:val="HeaderChar"/>
    <w:uiPriority w:val="99"/>
    <w:semiHidden/>
    <w:unhideWhenUsed/>
    <w:rsid w:val="000E56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6AB"/>
  </w:style>
  <w:style w:type="paragraph" w:styleId="Footer">
    <w:name w:val="footer"/>
    <w:basedOn w:val="Normal"/>
    <w:link w:val="FooterChar"/>
    <w:uiPriority w:val="99"/>
    <w:semiHidden/>
    <w:unhideWhenUsed/>
    <w:rsid w:val="000E56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6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hila.gov/programs/phlconnected/partners/" TargetMode="External"/><Relationship Id="rId18" Type="http://schemas.openxmlformats.org/officeDocument/2006/relationships/hyperlink" Target="https://teams.microsoft.com/l/meetup-join/19%3ameeting_NDhmY2FkMTQtYmFhMi00MGE0LTliM2UtYzg0YzNiM2ZmNGEz%40thread.v2/0?context=%7b%22Tid%22%3a%222046864f-68ea-497d-af34-a6629a6cd700%22%2c%22Oid%22%3a%22db852db4-a0b4-4b2f-ab8a-d3c649961b31%22%7d" TargetMode="External"/><Relationship Id="rId3" Type="http://schemas.openxmlformats.org/officeDocument/2006/relationships/customXml" Target="../customXml/item3.xml"/><Relationship Id="rId21" Type="http://schemas.openxmlformats.org/officeDocument/2006/relationships/hyperlink" Target="https://www.phila.gov/media/20211105153838/phlconnected-budget-template.xlsx" TargetMode="External"/><Relationship Id="rId7" Type="http://schemas.openxmlformats.org/officeDocument/2006/relationships/webSettings" Target="webSettings.xml"/><Relationship Id="rId12" Type="http://schemas.openxmlformats.org/officeDocument/2006/relationships/hyperlink" Target="https://www.digitalliteracyassessment.org/features" TargetMode="External"/><Relationship Id="rId17" Type="http://schemas.openxmlformats.org/officeDocument/2006/relationships/hyperlink" Target="https://teams.microsoft.com/l/meetup-join/19%3ameeting_ZGIyMjZkYTgtMzdjNC00NDVlLWE3NTgtNDk3NWE3ZGVjMDQz%40thread.v2/0?context=%7b%22Tid%22%3a%222046864f-68ea-497d-af34-a6629a6cd700%22%2c%22Oid%22%3a%22db852db4-a0b4-4b2f-ab8a-d3c649961b31%22%7d" TargetMode="External"/><Relationship Id="rId2" Type="http://schemas.openxmlformats.org/officeDocument/2006/relationships/customXml" Target="../customXml/item2.xml"/><Relationship Id="rId16" Type="http://schemas.openxmlformats.org/officeDocument/2006/relationships/hyperlink" Target="mailto:Stephanie.Orlando@phila.gov" TargetMode="External"/><Relationship Id="rId20" Type="http://schemas.openxmlformats.org/officeDocument/2006/relationships/hyperlink" Target="mailto:stephanie.orlando@phil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Juliet.Fink-Yates@phila.gov"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s://forms.gle/QSoB2LtKKaEwjVwq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hila.gov/programs/phlconnected/partn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82d12b-5802-4ea6-be1f-0b8351c93f04">
      <UserInfo>
        <DisplayName>Ashley Pollard</DisplayName>
        <AccountId>61</AccountId>
        <AccountType/>
      </UserInfo>
      <UserInfo>
        <DisplayName>Sarah Hollister</DisplayName>
        <AccountId>47</AccountId>
        <AccountType/>
      </UserInfo>
      <UserInfo>
        <DisplayName>Stephanie Orlando</DisplayName>
        <AccountId>17</AccountId>
        <AccountType/>
      </UserInfo>
      <UserInfo>
        <DisplayName>Christine Piven</DisplayName>
        <AccountId>109</AccountId>
        <AccountType/>
      </UserInfo>
      <UserInfo>
        <DisplayName>Catalina Gonzalez</DisplayName>
        <AccountId>110</AccountId>
        <AccountType/>
      </UserInfo>
      <UserInfo>
        <DisplayName>Andrew Buss</DisplayName>
        <AccountId>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F7346D5C1A64FAEC8680729747F53" ma:contentTypeVersion="11" ma:contentTypeDescription="Create a new document." ma:contentTypeScope="" ma:versionID="bbdf66b21db92212aed2822c368e8df0">
  <xsd:schema xmlns:xsd="http://www.w3.org/2001/XMLSchema" xmlns:xs="http://www.w3.org/2001/XMLSchema" xmlns:p="http://schemas.microsoft.com/office/2006/metadata/properties" xmlns:ns2="eff0c069-b0aa-4f54-bc73-e8dc6bb8f06d" xmlns:ns3="9682d12b-5802-4ea6-be1f-0b8351c93f04" targetNamespace="http://schemas.microsoft.com/office/2006/metadata/properties" ma:root="true" ma:fieldsID="e483abca8e416b749847da9b82422789" ns2:_="" ns3:_="">
    <xsd:import namespace="eff0c069-b0aa-4f54-bc73-e8dc6bb8f06d"/>
    <xsd:import namespace="9682d12b-5802-4ea6-be1f-0b8351c93f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c069-b0aa-4f54-bc73-e8dc6bb8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82d12b-5802-4ea6-be1f-0b8351c93f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026D6-813E-44BF-BC27-631A6C818610}">
  <ds:schemaRefs>
    <ds:schemaRef ds:uri="http://schemas.microsoft.com/office/2006/metadata/properties"/>
    <ds:schemaRef ds:uri="http://schemas.microsoft.com/office/infopath/2007/PartnerControls"/>
    <ds:schemaRef ds:uri="9682d12b-5802-4ea6-be1f-0b8351c93f04"/>
  </ds:schemaRefs>
</ds:datastoreItem>
</file>

<file path=customXml/itemProps2.xml><?xml version="1.0" encoding="utf-8"?>
<ds:datastoreItem xmlns:ds="http://schemas.openxmlformats.org/officeDocument/2006/customXml" ds:itemID="{32779F17-1A87-425C-AD3A-2C6A5F682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c069-b0aa-4f54-bc73-e8dc6bb8f06d"/>
    <ds:schemaRef ds:uri="9682d12b-5802-4ea6-be1f-0b8351c93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E3D-DCE0-4B28-9213-D39CEFF0BA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2883</Words>
  <Characters>16434</Characters>
  <Application>Microsoft Office Word</Application>
  <DocSecurity>0</DocSecurity>
  <Lines>136</Lines>
  <Paragraphs>38</Paragraphs>
  <ScaleCrop>false</ScaleCrop>
  <Company/>
  <LinksUpToDate>false</LinksUpToDate>
  <CharactersWithSpaces>19279</CharactersWithSpaces>
  <SharedDoc>false</SharedDoc>
  <HLinks>
    <vt:vector size="54" baseType="variant">
      <vt:variant>
        <vt:i4>8126490</vt:i4>
      </vt:variant>
      <vt:variant>
        <vt:i4>24</vt:i4>
      </vt:variant>
      <vt:variant>
        <vt:i4>0</vt:i4>
      </vt:variant>
      <vt:variant>
        <vt:i4>5</vt:i4>
      </vt:variant>
      <vt:variant>
        <vt:lpwstr>mailto:stephanie.orlando@phila.gov</vt:lpwstr>
      </vt:variant>
      <vt:variant>
        <vt:lpwstr/>
      </vt:variant>
      <vt:variant>
        <vt:i4>7929966</vt:i4>
      </vt:variant>
      <vt:variant>
        <vt:i4>21</vt:i4>
      </vt:variant>
      <vt:variant>
        <vt:i4>0</vt:i4>
      </vt:variant>
      <vt:variant>
        <vt:i4>5</vt:i4>
      </vt:variant>
      <vt:variant>
        <vt:lpwstr>https://forms.gle/QSoB2LtKKaEwjVwq7</vt:lpwstr>
      </vt:variant>
      <vt:variant>
        <vt:lpwstr/>
      </vt:variant>
      <vt:variant>
        <vt:i4>6422546</vt:i4>
      </vt:variant>
      <vt:variant>
        <vt:i4>18</vt:i4>
      </vt:variant>
      <vt:variant>
        <vt:i4>0</vt:i4>
      </vt:variant>
      <vt:variant>
        <vt:i4>5</vt:i4>
      </vt:variant>
      <vt:variant>
        <vt:lpwstr>https://teams.microsoft.com/l/meetup-join/19%3ameeting_NDhmY2FkMTQtYmFhMi00MGE0LTliM2UtYzg0YzNiM2ZmNGEz%40thread.v2/0?context=%7b%22Tid%22%3a%222046864f-68ea-497d-af34-a6629a6cd700%22%2c%22Oid%22%3a%22db852db4-a0b4-4b2f-ab8a-d3c649961b31%22%7d</vt:lpwstr>
      </vt:variant>
      <vt:variant>
        <vt:lpwstr/>
      </vt:variant>
      <vt:variant>
        <vt:i4>7012377</vt:i4>
      </vt:variant>
      <vt:variant>
        <vt:i4>15</vt:i4>
      </vt:variant>
      <vt:variant>
        <vt:i4>0</vt:i4>
      </vt:variant>
      <vt:variant>
        <vt:i4>5</vt:i4>
      </vt:variant>
      <vt:variant>
        <vt:lpwstr>https://teams.microsoft.com/l/meetup-join/19%3ameeting_ZGIyMjZkYTgtMzdjNC00NDVlLWE3NTgtNDk3NWE3ZGVjMDQz%40thread.v2/0?context=%7b%22Tid%22%3a%222046864f-68ea-497d-af34-a6629a6cd700%22%2c%22Oid%22%3a%22db852db4-a0b4-4b2f-ab8a-d3c649961b31%22%7d</vt:lpwstr>
      </vt:variant>
      <vt:variant>
        <vt:lpwstr/>
      </vt:variant>
      <vt:variant>
        <vt:i4>8126490</vt:i4>
      </vt:variant>
      <vt:variant>
        <vt:i4>12</vt:i4>
      </vt:variant>
      <vt:variant>
        <vt:i4>0</vt:i4>
      </vt:variant>
      <vt:variant>
        <vt:i4>5</vt:i4>
      </vt:variant>
      <vt:variant>
        <vt:lpwstr>mailto:Stephanie.Orlando@phila.gov</vt:lpwstr>
      </vt:variant>
      <vt:variant>
        <vt:lpwstr/>
      </vt:variant>
      <vt:variant>
        <vt:i4>3801094</vt:i4>
      </vt:variant>
      <vt:variant>
        <vt:i4>9</vt:i4>
      </vt:variant>
      <vt:variant>
        <vt:i4>0</vt:i4>
      </vt:variant>
      <vt:variant>
        <vt:i4>5</vt:i4>
      </vt:variant>
      <vt:variant>
        <vt:lpwstr>mailto:Juliet.Fink-Yates@phila.gov</vt:lpwstr>
      </vt:variant>
      <vt:variant>
        <vt:lpwstr/>
      </vt:variant>
      <vt:variant>
        <vt:i4>1179656</vt:i4>
      </vt:variant>
      <vt:variant>
        <vt:i4>6</vt:i4>
      </vt:variant>
      <vt:variant>
        <vt:i4>0</vt:i4>
      </vt:variant>
      <vt:variant>
        <vt:i4>5</vt:i4>
      </vt:variant>
      <vt:variant>
        <vt:lpwstr>https://www.phila.gov/programs/phlconnected/partners/</vt:lpwstr>
      </vt:variant>
      <vt:variant>
        <vt:lpwstr/>
      </vt:variant>
      <vt:variant>
        <vt:i4>1179656</vt:i4>
      </vt:variant>
      <vt:variant>
        <vt:i4>3</vt:i4>
      </vt:variant>
      <vt:variant>
        <vt:i4>0</vt:i4>
      </vt:variant>
      <vt:variant>
        <vt:i4>5</vt:i4>
      </vt:variant>
      <vt:variant>
        <vt:lpwstr>https://www.phila.gov/programs/phlconnected/partners/</vt:lpwstr>
      </vt:variant>
      <vt:variant>
        <vt:lpwstr/>
      </vt:variant>
      <vt:variant>
        <vt:i4>4063264</vt:i4>
      </vt:variant>
      <vt:variant>
        <vt:i4>0</vt:i4>
      </vt:variant>
      <vt:variant>
        <vt:i4>0</vt:i4>
      </vt:variant>
      <vt:variant>
        <vt:i4>5</vt:i4>
      </vt:variant>
      <vt:variant>
        <vt:lpwstr>https://www.digitalliteracyassessment.org/features</vt:lpwstr>
      </vt:variant>
      <vt:variant>
        <vt:lpwstr>standards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Orlando</dc:creator>
  <cp:keywords/>
  <dc:description/>
  <cp:lastModifiedBy>Jody Greenblatt</cp:lastModifiedBy>
  <cp:revision>2</cp:revision>
  <dcterms:created xsi:type="dcterms:W3CDTF">2021-11-08T14:20:00Z</dcterms:created>
  <dcterms:modified xsi:type="dcterms:W3CDTF">2021-11-08T14:20:00Z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0x010100A88F7346D5C1A64FAEC8680729747F53</vt:lpwstr>
  </property>
</Properties>
</file>